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05181" w14:textId="38BD7C76" w:rsidR="00363DFF" w:rsidRDefault="00D41E90" w:rsidP="00363DFF">
      <w:pPr>
        <w:spacing w:before="58" w:after="0" w:line="240" w:lineRule="auto"/>
        <w:ind w:right="40" w:hanging="4"/>
        <w:jc w:val="center"/>
        <w:rPr>
          <w:rFonts w:ascii="Arial" w:eastAsia="Arial" w:hAnsi="Arial" w:cs="Arial"/>
          <w:b/>
          <w:bCs/>
          <w:spacing w:val="-2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pacing w:val="-2"/>
          <w:sz w:val="28"/>
          <w:szCs w:val="28"/>
        </w:rPr>
        <w:pict w14:anchorId="4E2E1658">
          <v:rect id="_x0000_s1030" style="position:absolute;left:0;text-align:left;margin-left:-29pt;margin-top:2pt;width:532pt;height:716pt;z-index:251658239" filled="f" strokecolor="black [3213]" strokeweight="1.5pt"/>
        </w:pict>
      </w:r>
    </w:p>
    <w:p w14:paraId="5F9C1E2D" w14:textId="585C9F32" w:rsidR="006407D7" w:rsidRDefault="00D41E90" w:rsidP="00363DFF">
      <w:pPr>
        <w:spacing w:before="58" w:after="0" w:line="240" w:lineRule="auto"/>
        <w:ind w:right="40" w:hanging="4"/>
        <w:jc w:val="center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416D1C">
        <w:rPr>
          <w:rFonts w:ascii="Arial" w:eastAsia="Arial" w:hAnsi="Arial" w:cs="Arial"/>
          <w:b/>
          <w:bCs/>
          <w:noProof/>
          <w:spacing w:val="-2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65D8715" wp14:editId="5ADBD8AE">
            <wp:simplePos x="0" y="0"/>
            <wp:positionH relativeFrom="column">
              <wp:posOffset>2355850</wp:posOffset>
            </wp:positionH>
            <wp:positionV relativeFrom="paragraph">
              <wp:posOffset>12700</wp:posOffset>
            </wp:positionV>
            <wp:extent cx="1371600" cy="1371600"/>
            <wp:effectExtent l="0" t="0" r="0" b="0"/>
            <wp:wrapNone/>
            <wp:docPr id="3" name="Picture 3" descr="H:\City Seal\_Morro Bay City Seal Files\_color\_for print\Morro Bay City Se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City Seal\_Morro Bay City Seal Files\_color\_for print\Morro Bay City Seal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39A90" w14:textId="77777777" w:rsidR="006407D7" w:rsidRDefault="006407D7" w:rsidP="00363DFF">
      <w:pPr>
        <w:spacing w:before="58" w:after="0" w:line="240" w:lineRule="auto"/>
        <w:ind w:right="40" w:hanging="4"/>
        <w:jc w:val="center"/>
        <w:rPr>
          <w:rFonts w:eastAsia="Arial" w:cs="Arial"/>
          <w:b/>
          <w:bCs/>
          <w:spacing w:val="-2"/>
          <w:sz w:val="56"/>
          <w:szCs w:val="28"/>
        </w:rPr>
      </w:pPr>
    </w:p>
    <w:p w14:paraId="34CE4360" w14:textId="77777777" w:rsidR="006407D7" w:rsidRPr="00D41E90" w:rsidRDefault="006407D7" w:rsidP="00363DFF">
      <w:pPr>
        <w:spacing w:before="58" w:after="0" w:line="240" w:lineRule="auto"/>
        <w:ind w:right="40" w:hanging="4"/>
        <w:jc w:val="center"/>
        <w:rPr>
          <w:rFonts w:eastAsia="Arial" w:cs="Arial"/>
          <w:b/>
          <w:bCs/>
          <w:spacing w:val="-2"/>
          <w:sz w:val="52"/>
          <w:szCs w:val="28"/>
        </w:rPr>
      </w:pPr>
    </w:p>
    <w:p w14:paraId="62D344E2" w14:textId="77777777" w:rsidR="006407D7" w:rsidRPr="00D41E90" w:rsidRDefault="006407D7" w:rsidP="00363DFF">
      <w:pPr>
        <w:spacing w:before="58" w:after="0" w:line="240" w:lineRule="auto"/>
        <w:ind w:right="40" w:hanging="4"/>
        <w:jc w:val="center"/>
        <w:rPr>
          <w:rFonts w:eastAsia="Arial" w:cs="Arial"/>
          <w:b/>
          <w:bCs/>
          <w:spacing w:val="-2"/>
          <w:sz w:val="56"/>
          <w:szCs w:val="28"/>
        </w:rPr>
      </w:pPr>
    </w:p>
    <w:p w14:paraId="0936FAC7" w14:textId="01DA5E58" w:rsidR="00363DFF" w:rsidRPr="006407D7" w:rsidRDefault="00961590" w:rsidP="006407D7">
      <w:pPr>
        <w:spacing w:before="58" w:after="0" w:line="240" w:lineRule="auto"/>
        <w:ind w:right="40" w:hanging="4"/>
        <w:jc w:val="center"/>
        <w:rPr>
          <w:rFonts w:eastAsia="Arial" w:cs="Arial"/>
          <w:b/>
          <w:bCs/>
          <w:sz w:val="40"/>
          <w:szCs w:val="28"/>
        </w:rPr>
      </w:pPr>
      <w:r w:rsidRPr="006407D7">
        <w:rPr>
          <w:rFonts w:eastAsia="Arial" w:cs="Arial"/>
          <w:b/>
          <w:bCs/>
          <w:spacing w:val="-2"/>
          <w:sz w:val="56"/>
          <w:szCs w:val="28"/>
        </w:rPr>
        <w:t>C</w:t>
      </w:r>
      <w:r w:rsidRPr="006407D7">
        <w:rPr>
          <w:rFonts w:eastAsia="Arial" w:cs="Arial"/>
          <w:b/>
          <w:bCs/>
          <w:spacing w:val="2"/>
          <w:sz w:val="56"/>
          <w:szCs w:val="28"/>
        </w:rPr>
        <w:t>I</w:t>
      </w:r>
      <w:r w:rsidRPr="006407D7">
        <w:rPr>
          <w:rFonts w:eastAsia="Arial" w:cs="Arial"/>
          <w:b/>
          <w:bCs/>
          <w:spacing w:val="4"/>
          <w:sz w:val="56"/>
          <w:szCs w:val="28"/>
        </w:rPr>
        <w:t>T</w:t>
      </w:r>
      <w:r w:rsidRPr="006407D7">
        <w:rPr>
          <w:rFonts w:eastAsia="Arial" w:cs="Arial"/>
          <w:b/>
          <w:bCs/>
          <w:sz w:val="56"/>
          <w:szCs w:val="28"/>
        </w:rPr>
        <w:t xml:space="preserve">Y </w:t>
      </w:r>
      <w:r w:rsidRPr="006407D7">
        <w:rPr>
          <w:rFonts w:eastAsia="Arial" w:cs="Arial"/>
          <w:b/>
          <w:bCs/>
          <w:spacing w:val="2"/>
          <w:sz w:val="56"/>
          <w:szCs w:val="28"/>
        </w:rPr>
        <w:t>O</w:t>
      </w:r>
      <w:r w:rsidRPr="006407D7">
        <w:rPr>
          <w:rFonts w:eastAsia="Arial" w:cs="Arial"/>
          <w:b/>
          <w:bCs/>
          <w:sz w:val="56"/>
          <w:szCs w:val="28"/>
        </w:rPr>
        <w:t>F</w:t>
      </w:r>
      <w:r w:rsidRPr="006407D7">
        <w:rPr>
          <w:rFonts w:eastAsia="Arial" w:cs="Arial"/>
          <w:b/>
          <w:bCs/>
          <w:spacing w:val="-4"/>
          <w:sz w:val="56"/>
          <w:szCs w:val="28"/>
        </w:rPr>
        <w:t xml:space="preserve"> </w:t>
      </w:r>
      <w:r w:rsidRPr="006407D7">
        <w:rPr>
          <w:rFonts w:eastAsia="Arial" w:cs="Arial"/>
          <w:b/>
          <w:bCs/>
          <w:spacing w:val="1"/>
          <w:sz w:val="56"/>
          <w:szCs w:val="28"/>
        </w:rPr>
        <w:t>M</w:t>
      </w:r>
      <w:r w:rsidRPr="006407D7">
        <w:rPr>
          <w:rFonts w:eastAsia="Arial" w:cs="Arial"/>
          <w:b/>
          <w:bCs/>
          <w:spacing w:val="2"/>
          <w:sz w:val="56"/>
          <w:szCs w:val="28"/>
        </w:rPr>
        <w:t>O</w:t>
      </w:r>
      <w:r w:rsidRPr="006407D7">
        <w:rPr>
          <w:rFonts w:eastAsia="Arial" w:cs="Arial"/>
          <w:b/>
          <w:bCs/>
          <w:spacing w:val="-2"/>
          <w:sz w:val="56"/>
          <w:szCs w:val="28"/>
        </w:rPr>
        <w:t>RR</w:t>
      </w:r>
      <w:r w:rsidRPr="006407D7">
        <w:rPr>
          <w:rFonts w:eastAsia="Arial" w:cs="Arial"/>
          <w:b/>
          <w:bCs/>
          <w:sz w:val="56"/>
          <w:szCs w:val="28"/>
        </w:rPr>
        <w:t>O</w:t>
      </w:r>
      <w:r w:rsidRPr="006407D7">
        <w:rPr>
          <w:rFonts w:eastAsia="Arial" w:cs="Arial"/>
          <w:b/>
          <w:bCs/>
          <w:spacing w:val="4"/>
          <w:sz w:val="56"/>
          <w:szCs w:val="28"/>
        </w:rPr>
        <w:t xml:space="preserve"> </w:t>
      </w:r>
      <w:r w:rsidRPr="006407D7">
        <w:rPr>
          <w:rFonts w:eastAsia="Arial" w:cs="Arial"/>
          <w:b/>
          <w:bCs/>
          <w:spacing w:val="-2"/>
          <w:sz w:val="56"/>
          <w:szCs w:val="28"/>
        </w:rPr>
        <w:t>B</w:t>
      </w:r>
      <w:r w:rsidRPr="006407D7">
        <w:rPr>
          <w:rFonts w:eastAsia="Arial" w:cs="Arial"/>
          <w:b/>
          <w:bCs/>
          <w:spacing w:val="-7"/>
          <w:sz w:val="56"/>
          <w:szCs w:val="28"/>
        </w:rPr>
        <w:t>A</w:t>
      </w:r>
      <w:r w:rsidRPr="006407D7">
        <w:rPr>
          <w:rFonts w:eastAsia="Arial" w:cs="Arial"/>
          <w:b/>
          <w:bCs/>
          <w:sz w:val="56"/>
          <w:szCs w:val="28"/>
        </w:rPr>
        <w:t>Y</w:t>
      </w:r>
      <w:r w:rsidR="009C0F50">
        <w:rPr>
          <w:rFonts w:eastAsia="Arial" w:cs="Arial"/>
          <w:b/>
          <w:bCs/>
          <w:sz w:val="56"/>
          <w:szCs w:val="28"/>
        </w:rPr>
        <w:t xml:space="preserve">                         </w:t>
      </w:r>
      <w:r w:rsidRPr="006407D7">
        <w:rPr>
          <w:rFonts w:eastAsia="Arial" w:cs="Arial"/>
          <w:b/>
          <w:bCs/>
          <w:spacing w:val="-2"/>
          <w:sz w:val="56"/>
          <w:szCs w:val="28"/>
        </w:rPr>
        <w:t>PUB</w:t>
      </w:r>
      <w:r w:rsidRPr="006407D7">
        <w:rPr>
          <w:rFonts w:eastAsia="Arial" w:cs="Arial"/>
          <w:b/>
          <w:bCs/>
          <w:spacing w:val="-1"/>
          <w:sz w:val="56"/>
          <w:szCs w:val="28"/>
        </w:rPr>
        <w:t>L</w:t>
      </w:r>
      <w:r w:rsidRPr="006407D7">
        <w:rPr>
          <w:rFonts w:eastAsia="Arial" w:cs="Arial"/>
          <w:b/>
          <w:bCs/>
          <w:spacing w:val="2"/>
          <w:sz w:val="56"/>
          <w:szCs w:val="28"/>
        </w:rPr>
        <w:t>I</w:t>
      </w:r>
      <w:r w:rsidRPr="006407D7">
        <w:rPr>
          <w:rFonts w:eastAsia="Arial" w:cs="Arial"/>
          <w:b/>
          <w:bCs/>
          <w:sz w:val="56"/>
          <w:szCs w:val="28"/>
        </w:rPr>
        <w:t>C W</w:t>
      </w:r>
      <w:r w:rsidRPr="006407D7">
        <w:rPr>
          <w:rFonts w:eastAsia="Arial" w:cs="Arial"/>
          <w:b/>
          <w:bCs/>
          <w:spacing w:val="3"/>
          <w:sz w:val="56"/>
          <w:szCs w:val="28"/>
        </w:rPr>
        <w:t>O</w:t>
      </w:r>
      <w:r w:rsidRPr="006407D7">
        <w:rPr>
          <w:rFonts w:eastAsia="Arial" w:cs="Arial"/>
          <w:b/>
          <w:bCs/>
          <w:spacing w:val="-2"/>
          <w:sz w:val="56"/>
          <w:szCs w:val="28"/>
        </w:rPr>
        <w:t>R</w:t>
      </w:r>
      <w:r w:rsidRPr="006407D7">
        <w:rPr>
          <w:rFonts w:eastAsia="Arial" w:cs="Arial"/>
          <w:b/>
          <w:bCs/>
          <w:spacing w:val="3"/>
          <w:sz w:val="56"/>
          <w:szCs w:val="28"/>
        </w:rPr>
        <w:t>K</w:t>
      </w:r>
      <w:r w:rsidRPr="006407D7">
        <w:rPr>
          <w:rFonts w:eastAsia="Arial" w:cs="Arial"/>
          <w:b/>
          <w:bCs/>
          <w:sz w:val="56"/>
          <w:szCs w:val="28"/>
        </w:rPr>
        <w:t>S</w:t>
      </w:r>
      <w:r w:rsidR="009E2262" w:rsidRPr="006407D7">
        <w:rPr>
          <w:rFonts w:eastAsia="Arial" w:cs="Arial"/>
          <w:b/>
          <w:bCs/>
          <w:sz w:val="56"/>
          <w:szCs w:val="28"/>
        </w:rPr>
        <w:t xml:space="preserve"> </w:t>
      </w:r>
      <w:r w:rsidRPr="006407D7">
        <w:rPr>
          <w:rFonts w:eastAsia="Arial" w:cs="Arial"/>
          <w:b/>
          <w:bCs/>
          <w:spacing w:val="-7"/>
          <w:sz w:val="56"/>
          <w:szCs w:val="28"/>
        </w:rPr>
        <w:t>A</w:t>
      </w:r>
      <w:r w:rsidRPr="006407D7">
        <w:rPr>
          <w:rFonts w:eastAsia="Arial" w:cs="Arial"/>
          <w:b/>
          <w:bCs/>
          <w:spacing w:val="-2"/>
          <w:sz w:val="56"/>
          <w:szCs w:val="28"/>
        </w:rPr>
        <w:t>DV</w:t>
      </w:r>
      <w:r w:rsidRPr="006407D7">
        <w:rPr>
          <w:rFonts w:eastAsia="Arial" w:cs="Arial"/>
          <w:b/>
          <w:bCs/>
          <w:spacing w:val="2"/>
          <w:sz w:val="56"/>
          <w:szCs w:val="28"/>
        </w:rPr>
        <w:t>I</w:t>
      </w:r>
      <w:r w:rsidRPr="006407D7">
        <w:rPr>
          <w:rFonts w:eastAsia="Arial" w:cs="Arial"/>
          <w:b/>
          <w:bCs/>
          <w:spacing w:val="-2"/>
          <w:sz w:val="56"/>
          <w:szCs w:val="28"/>
        </w:rPr>
        <w:t>S</w:t>
      </w:r>
      <w:r w:rsidRPr="006407D7">
        <w:rPr>
          <w:rFonts w:eastAsia="Arial" w:cs="Arial"/>
          <w:b/>
          <w:bCs/>
          <w:spacing w:val="2"/>
          <w:sz w:val="56"/>
          <w:szCs w:val="28"/>
        </w:rPr>
        <w:t>O</w:t>
      </w:r>
      <w:r w:rsidRPr="006407D7">
        <w:rPr>
          <w:rFonts w:eastAsia="Arial" w:cs="Arial"/>
          <w:b/>
          <w:bCs/>
          <w:spacing w:val="-2"/>
          <w:sz w:val="56"/>
          <w:szCs w:val="28"/>
        </w:rPr>
        <w:t>R</w:t>
      </w:r>
      <w:r w:rsidRPr="006407D7">
        <w:rPr>
          <w:rFonts w:eastAsia="Arial" w:cs="Arial"/>
          <w:b/>
          <w:bCs/>
          <w:sz w:val="56"/>
          <w:szCs w:val="28"/>
        </w:rPr>
        <w:t>Y</w:t>
      </w:r>
      <w:r w:rsidRPr="006407D7">
        <w:rPr>
          <w:rFonts w:eastAsia="Arial" w:cs="Arial"/>
          <w:b/>
          <w:bCs/>
          <w:spacing w:val="5"/>
          <w:sz w:val="56"/>
          <w:szCs w:val="28"/>
        </w:rPr>
        <w:t xml:space="preserve"> </w:t>
      </w:r>
      <w:r w:rsidRPr="006407D7">
        <w:rPr>
          <w:rFonts w:eastAsia="Arial" w:cs="Arial"/>
          <w:b/>
          <w:bCs/>
          <w:spacing w:val="-2"/>
          <w:sz w:val="56"/>
          <w:szCs w:val="28"/>
        </w:rPr>
        <w:t>B</w:t>
      </w:r>
      <w:r w:rsidRPr="006407D7">
        <w:rPr>
          <w:rFonts w:eastAsia="Arial" w:cs="Arial"/>
          <w:b/>
          <w:bCs/>
          <w:spacing w:val="7"/>
          <w:sz w:val="56"/>
          <w:szCs w:val="28"/>
        </w:rPr>
        <w:t>O</w:t>
      </w:r>
      <w:r w:rsidRPr="006407D7">
        <w:rPr>
          <w:rFonts w:eastAsia="Arial" w:cs="Arial"/>
          <w:b/>
          <w:bCs/>
          <w:spacing w:val="-7"/>
          <w:sz w:val="56"/>
          <w:szCs w:val="28"/>
        </w:rPr>
        <w:t>A</w:t>
      </w:r>
      <w:r w:rsidRPr="006407D7">
        <w:rPr>
          <w:rFonts w:eastAsia="Arial" w:cs="Arial"/>
          <w:b/>
          <w:bCs/>
          <w:spacing w:val="3"/>
          <w:sz w:val="56"/>
          <w:szCs w:val="28"/>
        </w:rPr>
        <w:t>R</w:t>
      </w:r>
      <w:r w:rsidRPr="006407D7">
        <w:rPr>
          <w:rFonts w:eastAsia="Arial" w:cs="Arial"/>
          <w:b/>
          <w:bCs/>
          <w:sz w:val="56"/>
          <w:szCs w:val="28"/>
        </w:rPr>
        <w:t>D</w:t>
      </w:r>
      <w:r w:rsidRPr="006407D7">
        <w:rPr>
          <w:rFonts w:eastAsia="Arial" w:cs="Arial"/>
          <w:b/>
          <w:bCs/>
          <w:sz w:val="40"/>
          <w:szCs w:val="28"/>
        </w:rPr>
        <w:t xml:space="preserve"> </w:t>
      </w:r>
    </w:p>
    <w:p w14:paraId="4ACD9CC4" w14:textId="77777777" w:rsidR="006F515E" w:rsidRPr="009C0F50" w:rsidRDefault="006F515E" w:rsidP="006407D7">
      <w:pPr>
        <w:spacing w:after="0" w:line="240" w:lineRule="auto"/>
        <w:rPr>
          <w:sz w:val="18"/>
          <w:szCs w:val="20"/>
        </w:rPr>
      </w:pPr>
    </w:p>
    <w:p w14:paraId="5A2FC19D" w14:textId="0E894672" w:rsidR="006F515E" w:rsidRPr="009C0F50" w:rsidRDefault="006F515E" w:rsidP="006407D7">
      <w:pPr>
        <w:spacing w:before="2" w:after="0" w:line="240" w:lineRule="auto"/>
        <w:rPr>
          <w:sz w:val="18"/>
          <w:szCs w:val="19"/>
        </w:rPr>
      </w:pPr>
    </w:p>
    <w:p w14:paraId="2162AE40" w14:textId="77777777" w:rsidR="00C83E82" w:rsidRPr="009C0F50" w:rsidRDefault="00C83E82" w:rsidP="006407D7">
      <w:pPr>
        <w:pStyle w:val="BodyText"/>
        <w:jc w:val="center"/>
        <w:rPr>
          <w:rFonts w:asciiTheme="minorHAnsi" w:hAnsiTheme="minorHAnsi"/>
          <w:b/>
          <w:bCs/>
          <w:sz w:val="22"/>
          <w:szCs w:val="48"/>
          <w:u w:val="single"/>
        </w:rPr>
      </w:pPr>
    </w:p>
    <w:p w14:paraId="594A0649" w14:textId="44330830" w:rsidR="00C83E82" w:rsidRPr="006407D7" w:rsidRDefault="00C83E82" w:rsidP="006407D7">
      <w:pPr>
        <w:pStyle w:val="BodyText"/>
        <w:jc w:val="center"/>
        <w:rPr>
          <w:rFonts w:asciiTheme="minorHAnsi" w:hAnsiTheme="minorHAnsi"/>
          <w:b/>
          <w:bCs/>
          <w:sz w:val="56"/>
          <w:szCs w:val="48"/>
          <w:u w:val="single"/>
        </w:rPr>
      </w:pPr>
      <w:r w:rsidRPr="006407D7">
        <w:rPr>
          <w:rFonts w:asciiTheme="minorHAnsi" w:hAnsiTheme="minorHAnsi"/>
          <w:b/>
          <w:bCs/>
          <w:sz w:val="56"/>
          <w:szCs w:val="48"/>
          <w:u w:val="single"/>
        </w:rPr>
        <w:t>NOTICE OF CANCELED MEETING</w:t>
      </w:r>
    </w:p>
    <w:p w14:paraId="07E00314" w14:textId="77777777" w:rsidR="00C83E82" w:rsidRPr="006407D7" w:rsidRDefault="00C83E82" w:rsidP="006407D7">
      <w:pPr>
        <w:pStyle w:val="BodyText"/>
        <w:jc w:val="center"/>
        <w:rPr>
          <w:rFonts w:asciiTheme="minorHAnsi" w:hAnsiTheme="minorHAnsi"/>
          <w:b/>
          <w:bCs/>
          <w:sz w:val="40"/>
          <w:szCs w:val="52"/>
          <w:u w:val="single"/>
        </w:rPr>
      </w:pPr>
    </w:p>
    <w:p w14:paraId="2E423D7F" w14:textId="77777777" w:rsidR="006026FF" w:rsidRPr="006407D7" w:rsidRDefault="00C83E82" w:rsidP="006407D7">
      <w:pPr>
        <w:pStyle w:val="BodyText"/>
        <w:jc w:val="center"/>
        <w:rPr>
          <w:rFonts w:asciiTheme="minorHAnsi" w:hAnsiTheme="minorHAnsi"/>
          <w:b/>
          <w:bCs/>
          <w:sz w:val="44"/>
          <w:szCs w:val="36"/>
        </w:rPr>
      </w:pPr>
      <w:r w:rsidRPr="006407D7">
        <w:rPr>
          <w:rFonts w:asciiTheme="minorHAnsi" w:hAnsiTheme="minorHAnsi"/>
          <w:b/>
          <w:bCs/>
          <w:sz w:val="44"/>
          <w:szCs w:val="36"/>
        </w:rPr>
        <w:t xml:space="preserve">THE </w:t>
      </w:r>
      <w:r w:rsidR="006026FF" w:rsidRPr="006407D7">
        <w:rPr>
          <w:rFonts w:asciiTheme="minorHAnsi" w:hAnsiTheme="minorHAnsi"/>
          <w:b/>
          <w:bCs/>
          <w:sz w:val="44"/>
          <w:szCs w:val="36"/>
        </w:rPr>
        <w:t xml:space="preserve">REGULAR PWAB </w:t>
      </w:r>
      <w:r w:rsidRPr="006407D7">
        <w:rPr>
          <w:rFonts w:asciiTheme="minorHAnsi" w:hAnsiTheme="minorHAnsi"/>
          <w:b/>
          <w:bCs/>
          <w:sz w:val="44"/>
          <w:szCs w:val="36"/>
        </w:rPr>
        <w:t>MEETING</w:t>
      </w:r>
      <w:r w:rsidR="006026FF" w:rsidRPr="006407D7">
        <w:rPr>
          <w:rFonts w:asciiTheme="minorHAnsi" w:hAnsiTheme="minorHAnsi"/>
          <w:b/>
          <w:bCs/>
          <w:sz w:val="44"/>
          <w:szCs w:val="36"/>
        </w:rPr>
        <w:t xml:space="preserve"> </w:t>
      </w:r>
    </w:p>
    <w:p w14:paraId="6B24226A" w14:textId="77777777" w:rsidR="006026FF" w:rsidRPr="009C0F50" w:rsidRDefault="006026FF" w:rsidP="006407D7">
      <w:pPr>
        <w:pStyle w:val="BodyText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5309C264" w14:textId="3E3DFD1D" w:rsidR="00C83E82" w:rsidRPr="006407D7" w:rsidRDefault="00C83E82" w:rsidP="006407D7">
      <w:pPr>
        <w:pStyle w:val="BodyText"/>
        <w:jc w:val="center"/>
        <w:rPr>
          <w:rFonts w:asciiTheme="minorHAnsi" w:hAnsiTheme="minorHAnsi"/>
          <w:b/>
          <w:bCs/>
          <w:sz w:val="44"/>
          <w:szCs w:val="36"/>
        </w:rPr>
      </w:pPr>
      <w:r w:rsidRPr="006407D7">
        <w:rPr>
          <w:rFonts w:asciiTheme="minorHAnsi" w:hAnsiTheme="minorHAnsi"/>
          <w:b/>
          <w:bCs/>
          <w:sz w:val="44"/>
          <w:szCs w:val="36"/>
        </w:rPr>
        <w:t>SCHEDULED FOR</w:t>
      </w:r>
    </w:p>
    <w:p w14:paraId="38736393" w14:textId="77777777" w:rsidR="00C83E82" w:rsidRPr="009C0F50" w:rsidRDefault="00C83E82" w:rsidP="006407D7">
      <w:pPr>
        <w:pStyle w:val="BodyText"/>
        <w:jc w:val="center"/>
        <w:rPr>
          <w:rFonts w:asciiTheme="minorHAnsi" w:hAnsiTheme="minorHAnsi"/>
          <w:b/>
          <w:bCs/>
          <w:sz w:val="36"/>
          <w:szCs w:val="40"/>
        </w:rPr>
      </w:pPr>
      <w:bookmarkStart w:id="0" w:name="_GoBack"/>
      <w:bookmarkEnd w:id="0"/>
    </w:p>
    <w:p w14:paraId="3DBFD1CC" w14:textId="5D23FEAE" w:rsidR="00C83E82" w:rsidRPr="006407D7" w:rsidRDefault="006026FF" w:rsidP="006407D7">
      <w:pPr>
        <w:pStyle w:val="BodyText"/>
        <w:jc w:val="center"/>
        <w:rPr>
          <w:rFonts w:asciiTheme="minorHAnsi" w:hAnsiTheme="minorHAnsi"/>
          <w:b/>
          <w:bCs/>
          <w:sz w:val="44"/>
          <w:szCs w:val="36"/>
        </w:rPr>
      </w:pPr>
      <w:r w:rsidRPr="006407D7">
        <w:rPr>
          <w:rFonts w:asciiTheme="minorHAnsi" w:hAnsiTheme="minorHAnsi"/>
          <w:b/>
          <w:bCs/>
          <w:sz w:val="44"/>
          <w:szCs w:val="36"/>
        </w:rPr>
        <w:t>WEDNESDAY</w:t>
      </w:r>
      <w:r w:rsidR="00C83E82" w:rsidRPr="006407D7">
        <w:rPr>
          <w:rFonts w:asciiTheme="minorHAnsi" w:hAnsiTheme="minorHAnsi"/>
          <w:b/>
          <w:bCs/>
          <w:sz w:val="44"/>
          <w:szCs w:val="36"/>
        </w:rPr>
        <w:t xml:space="preserve">, </w:t>
      </w:r>
      <w:r w:rsidRPr="006407D7">
        <w:rPr>
          <w:rFonts w:asciiTheme="minorHAnsi" w:hAnsiTheme="minorHAnsi"/>
          <w:b/>
          <w:bCs/>
          <w:sz w:val="44"/>
          <w:szCs w:val="36"/>
        </w:rPr>
        <w:t xml:space="preserve">JUNE </w:t>
      </w:r>
      <w:r w:rsidR="00C83E82" w:rsidRPr="006407D7">
        <w:rPr>
          <w:rFonts w:asciiTheme="minorHAnsi" w:hAnsiTheme="minorHAnsi"/>
          <w:b/>
          <w:bCs/>
          <w:sz w:val="44"/>
          <w:szCs w:val="36"/>
        </w:rPr>
        <w:t>20, 201</w:t>
      </w:r>
      <w:r w:rsidRPr="006407D7">
        <w:rPr>
          <w:rFonts w:asciiTheme="minorHAnsi" w:hAnsiTheme="minorHAnsi"/>
          <w:b/>
          <w:bCs/>
          <w:sz w:val="44"/>
          <w:szCs w:val="36"/>
        </w:rPr>
        <w:t>8</w:t>
      </w:r>
    </w:p>
    <w:p w14:paraId="02E05F52" w14:textId="77777777" w:rsidR="00C83E82" w:rsidRPr="009C0F50" w:rsidRDefault="00C83E82" w:rsidP="006407D7">
      <w:pPr>
        <w:pStyle w:val="BodyText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74B588F4" w14:textId="64493763" w:rsidR="00C83E82" w:rsidRPr="006407D7" w:rsidRDefault="00C83E82" w:rsidP="006407D7">
      <w:pPr>
        <w:pStyle w:val="BodyText"/>
        <w:jc w:val="center"/>
        <w:rPr>
          <w:rFonts w:asciiTheme="minorHAnsi" w:hAnsiTheme="minorHAnsi"/>
          <w:b/>
          <w:bCs/>
          <w:sz w:val="36"/>
          <w:szCs w:val="36"/>
        </w:rPr>
      </w:pPr>
      <w:r w:rsidRPr="006407D7">
        <w:rPr>
          <w:rFonts w:asciiTheme="minorHAnsi" w:hAnsiTheme="minorHAnsi"/>
          <w:b/>
          <w:bCs/>
          <w:sz w:val="44"/>
          <w:szCs w:val="36"/>
        </w:rPr>
        <w:t xml:space="preserve">HAS BEEN CANCELED </w:t>
      </w:r>
    </w:p>
    <w:p w14:paraId="7353F35F" w14:textId="4CADCE79" w:rsidR="00C83E82" w:rsidRPr="006407D7" w:rsidRDefault="00C83E82" w:rsidP="006407D7">
      <w:pPr>
        <w:pStyle w:val="BodyText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42D6C43C" w14:textId="35B95548" w:rsidR="006026FF" w:rsidRDefault="006026FF" w:rsidP="006407D7">
      <w:pPr>
        <w:pStyle w:val="BodyText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54038CB1" w14:textId="04DA9837" w:rsidR="00C83E82" w:rsidRPr="006407D7" w:rsidRDefault="006407D7" w:rsidP="009C0F50">
      <w:pPr>
        <w:spacing w:line="240" w:lineRule="auto"/>
        <w:jc w:val="center"/>
        <w:rPr>
          <w:sz w:val="36"/>
        </w:rPr>
      </w:pPr>
      <w:r w:rsidRPr="009C0F50">
        <w:rPr>
          <w:b/>
          <w:sz w:val="40"/>
        </w:rPr>
        <w:t xml:space="preserve">There will be a special joint meeting of the                               Public Works Advisory </w:t>
      </w:r>
      <w:proofErr w:type="gramStart"/>
      <w:r w:rsidRPr="009C0F50">
        <w:rPr>
          <w:b/>
          <w:sz w:val="40"/>
        </w:rPr>
        <w:t xml:space="preserve">Board, </w:t>
      </w:r>
      <w:r w:rsidR="009C0F50">
        <w:rPr>
          <w:b/>
          <w:sz w:val="40"/>
        </w:rPr>
        <w:t xml:space="preserve">  </w:t>
      </w:r>
      <w:proofErr w:type="gramEnd"/>
      <w:r w:rsidR="009C0F50">
        <w:rPr>
          <w:b/>
          <w:sz w:val="40"/>
        </w:rPr>
        <w:t xml:space="preserve">                                   </w:t>
      </w:r>
      <w:r w:rsidR="009C0F50" w:rsidRPr="009C0F50">
        <w:rPr>
          <w:b/>
          <w:sz w:val="40"/>
        </w:rPr>
        <w:t>Citizens Finance Advisory Committee,</w:t>
      </w:r>
      <w:r w:rsidR="009C0F50">
        <w:rPr>
          <w:b/>
          <w:sz w:val="40"/>
        </w:rPr>
        <w:t xml:space="preserve"> and                  </w:t>
      </w:r>
      <w:r w:rsidRPr="009C0F50">
        <w:rPr>
          <w:b/>
          <w:sz w:val="40"/>
        </w:rPr>
        <w:t>Water Reclamation Facility Citizen</w:t>
      </w:r>
      <w:r w:rsidR="009C0F50">
        <w:rPr>
          <w:b/>
          <w:sz w:val="40"/>
        </w:rPr>
        <w:t>s</w:t>
      </w:r>
      <w:r w:rsidRPr="009C0F50">
        <w:rPr>
          <w:b/>
          <w:sz w:val="40"/>
        </w:rPr>
        <w:t xml:space="preserve"> Advisory </w:t>
      </w:r>
      <w:r w:rsidR="009C0F50" w:rsidRPr="009C0F50">
        <w:rPr>
          <w:b/>
          <w:sz w:val="40"/>
        </w:rPr>
        <w:t>Committee</w:t>
      </w:r>
      <w:r w:rsidR="009C0F50">
        <w:rPr>
          <w:b/>
          <w:sz w:val="40"/>
        </w:rPr>
        <w:t xml:space="preserve"> </w:t>
      </w:r>
      <w:r w:rsidRPr="009C0F50">
        <w:rPr>
          <w:b/>
          <w:sz w:val="40"/>
        </w:rPr>
        <w:t>on</w:t>
      </w:r>
      <w:r w:rsidR="009C0F50">
        <w:rPr>
          <w:b/>
          <w:sz w:val="40"/>
        </w:rPr>
        <w:t xml:space="preserve"> </w:t>
      </w:r>
      <w:r w:rsidRPr="009C0F50">
        <w:rPr>
          <w:b/>
          <w:sz w:val="40"/>
          <w:u w:val="single"/>
        </w:rPr>
        <w:t>Monday, June 25, 2018, 3:00 p.m.</w:t>
      </w:r>
      <w:r w:rsidRPr="009C0F50">
        <w:rPr>
          <w:b/>
          <w:sz w:val="40"/>
        </w:rPr>
        <w:t xml:space="preserve">                                           (agenda to follow </w:t>
      </w:r>
      <w:proofErr w:type="gramStart"/>
      <w:r w:rsidRPr="009C0F50">
        <w:rPr>
          <w:b/>
          <w:sz w:val="40"/>
        </w:rPr>
        <w:t>at a later date</w:t>
      </w:r>
      <w:proofErr w:type="gramEnd"/>
      <w:r w:rsidRPr="009C0F50">
        <w:rPr>
          <w:b/>
          <w:sz w:val="40"/>
        </w:rPr>
        <w:t>)</w:t>
      </w:r>
    </w:p>
    <w:p w14:paraId="75238297" w14:textId="77777777" w:rsidR="006F515E" w:rsidRPr="006407D7" w:rsidRDefault="006F515E" w:rsidP="006407D7">
      <w:pPr>
        <w:jc w:val="center"/>
        <w:rPr>
          <w:sz w:val="32"/>
          <w:szCs w:val="20"/>
        </w:rPr>
      </w:pPr>
    </w:p>
    <w:sectPr w:rsidR="006F515E" w:rsidRPr="006407D7"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15E"/>
    <w:rsid w:val="001A2661"/>
    <w:rsid w:val="002227B6"/>
    <w:rsid w:val="002829C1"/>
    <w:rsid w:val="00307F36"/>
    <w:rsid w:val="00363DFF"/>
    <w:rsid w:val="00416D1C"/>
    <w:rsid w:val="00446AE0"/>
    <w:rsid w:val="00545AED"/>
    <w:rsid w:val="005549B3"/>
    <w:rsid w:val="005A15D2"/>
    <w:rsid w:val="006026FF"/>
    <w:rsid w:val="006407D7"/>
    <w:rsid w:val="006F515E"/>
    <w:rsid w:val="00723BBF"/>
    <w:rsid w:val="0080617A"/>
    <w:rsid w:val="00925515"/>
    <w:rsid w:val="00961590"/>
    <w:rsid w:val="009C0F50"/>
    <w:rsid w:val="009D5BA0"/>
    <w:rsid w:val="009E2262"/>
    <w:rsid w:val="009F4299"/>
    <w:rsid w:val="00A95583"/>
    <w:rsid w:val="00B22B2F"/>
    <w:rsid w:val="00C83E82"/>
    <w:rsid w:val="00D41E90"/>
    <w:rsid w:val="00E4053D"/>
    <w:rsid w:val="00E73649"/>
    <w:rsid w:val="00EA6C7E"/>
    <w:rsid w:val="00F707A4"/>
    <w:rsid w:val="00F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  <w14:docId w14:val="795C1976"/>
  <w15:docId w15:val="{B2D9062B-E48B-4CD4-9023-4A3B184C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83E82"/>
    <w:pPr>
      <w:spacing w:after="0" w:line="240" w:lineRule="auto"/>
      <w:jc w:val="both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E82"/>
    <w:rPr>
      <w:rFonts w:ascii="Times New Roman" w:eastAsia="Times New Roman" w:hAnsi="Times New Roman" w:cs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I T Y   O F   M O R R O   B A Y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I T Y   O F   M O R R O   B A Y</dc:title>
  <dc:creator>Public Services</dc:creator>
  <cp:lastModifiedBy>Janeen Burlingame</cp:lastModifiedBy>
  <cp:revision>4</cp:revision>
  <dcterms:created xsi:type="dcterms:W3CDTF">2018-06-14T19:00:00Z</dcterms:created>
  <dcterms:modified xsi:type="dcterms:W3CDTF">2018-06-14T19:28:00Z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LastSaved">
    <vt:filetime>2017-11-27T00:00:00Z</vt:filetime>
  </property>
</Properties>
</file>