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4F24" w14:textId="20D3EBA3" w:rsidR="001A66F7" w:rsidRPr="007E709F" w:rsidRDefault="00842535" w:rsidP="00896528">
      <w:pPr>
        <w:pStyle w:val="Heading5"/>
        <w:spacing w:line="211" w:lineRule="auto"/>
        <w:jc w:val="left"/>
        <w:rPr>
          <w:rFonts w:ascii="Arial" w:hAnsi="Arial" w:cs="Arial"/>
          <w:b w:val="0"/>
          <w:sz w:val="18"/>
          <w:szCs w:val="18"/>
        </w:rPr>
      </w:pPr>
      <w:r w:rsidRPr="00BE45F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FCE0A" wp14:editId="724E7C5D">
                <wp:simplePos x="0" y="0"/>
                <wp:positionH relativeFrom="column">
                  <wp:posOffset>4396563</wp:posOffset>
                </wp:positionH>
                <wp:positionV relativeFrom="paragraph">
                  <wp:posOffset>111642</wp:posOffset>
                </wp:positionV>
                <wp:extent cx="2402958" cy="552450"/>
                <wp:effectExtent l="0" t="0" r="1651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958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BCF3" w14:textId="545F1FE8" w:rsidR="00E91909" w:rsidRPr="00486540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  <w:r w:rsidRPr="00486540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AGENDA ITEM</w:t>
                            </w:r>
                            <w:r w:rsidRPr="00854FF6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A-1__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___</w:t>
                            </w:r>
                            <w:r w:rsidRPr="00854FF6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_________</w:t>
                            </w:r>
                            <w:r w:rsidRPr="00486540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 xml:space="preserve">    </w:t>
                            </w:r>
                          </w:p>
                          <w:p w14:paraId="06E6A21A" w14:textId="050C072F" w:rsidR="00E91909" w:rsidRPr="00486540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  <w:r w:rsidRPr="00486540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 xml:space="preserve"> _</w:t>
                            </w:r>
                            <w:r w:rsidR="007E34DE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="009D4561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October 19</w:t>
                            </w:r>
                            <w:r w:rsidRPr="00450E47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, 202</w:t>
                            </w:r>
                            <w:r w:rsidR="00C051CE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_____</w:t>
                            </w:r>
                            <w:r w:rsidRPr="00486540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 xml:space="preserve">                        </w:t>
                            </w:r>
                            <w:r w:rsidRPr="00486540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6219FE8D" w14:textId="309D821A" w:rsidR="00E91909" w:rsidRPr="00854FF6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ACTIO</w:t>
                            </w:r>
                            <w:r w:rsidRPr="00854FF6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N: _</w:t>
                            </w:r>
                            <w:r w:rsidR="001D5621" w:rsidRPr="001D5621"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APPROVED</w:t>
                            </w:r>
                            <w:r w:rsidRPr="00854FF6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__</w:t>
                            </w:r>
                            <w:r w:rsidRPr="00854FF6">
                              <w:rPr>
                                <w:rFonts w:ascii="Arial" w:hAnsi="Arial" w:cs="Arial"/>
                                <w:sz w:val="18"/>
                                <w:szCs w:val="19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3E52298C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2B8E043C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3299B5C2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6F30CD30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38B8C3E9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7D71FA0E" w14:textId="77777777" w:rsidR="00E91909" w:rsidRDefault="00E91909" w:rsidP="00B15679">
                            <w:pP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</w:pPr>
                          </w:p>
                          <w:p w14:paraId="58E58188" w14:textId="2340866E" w:rsidR="00E91909" w:rsidRPr="004450BF" w:rsidRDefault="00E91909" w:rsidP="00B15679">
                            <w:pPr>
                              <w:rPr>
                                <w:sz w:val="18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9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FCE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2pt;margin-top:8.8pt;width:189.2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">
                <v:textbox>
                  <w:txbxContent>
                    <w:p w14:paraId="631DBCF3" w14:textId="545F1FE8" w:rsidR="00E91909" w:rsidRPr="00486540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  <w:r w:rsidRPr="00486540">
                        <w:rPr>
                          <w:rFonts w:ascii="Arial" w:hAnsi="Arial" w:cs="Arial"/>
                          <w:sz w:val="18"/>
                          <w:szCs w:val="19"/>
                        </w:rPr>
                        <w:t>AGENDA ITEM</w:t>
                      </w:r>
                      <w:r w:rsidRPr="00854FF6">
                        <w:rPr>
                          <w:rFonts w:ascii="Arial" w:hAnsi="Arial" w:cs="Arial"/>
                          <w:sz w:val="18"/>
                          <w:szCs w:val="19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A-1__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</w:rPr>
                        <w:t>___</w:t>
                      </w:r>
                      <w:r w:rsidRPr="00854FF6">
                        <w:rPr>
                          <w:rFonts w:ascii="Arial" w:hAnsi="Arial" w:cs="Arial"/>
                          <w:sz w:val="18"/>
                          <w:szCs w:val="19"/>
                        </w:rPr>
                        <w:t>_________</w:t>
                      </w:r>
                      <w:r w:rsidRPr="00486540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 xml:space="preserve">    </w:t>
                      </w:r>
                    </w:p>
                    <w:p w14:paraId="06E6A21A" w14:textId="050C072F" w:rsidR="00E91909" w:rsidRPr="00486540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  <w:r w:rsidRPr="00486540">
                        <w:rPr>
                          <w:rFonts w:ascii="Arial" w:hAnsi="Arial" w:cs="Arial"/>
                          <w:sz w:val="18"/>
                          <w:szCs w:val="19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</w:rPr>
                        <w:t xml:space="preserve"> _</w:t>
                      </w:r>
                      <w:r w:rsidR="007E34DE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 xml:space="preserve"> </w:t>
                      </w:r>
                      <w:r w:rsidR="009D4561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October 19</w:t>
                      </w:r>
                      <w:r w:rsidRPr="00450E47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, 202</w:t>
                      </w:r>
                      <w:r w:rsidR="00C051CE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</w:rPr>
                        <w:t>_____</w:t>
                      </w:r>
                      <w:r w:rsidRPr="00486540">
                        <w:rPr>
                          <w:rFonts w:ascii="Arial" w:hAnsi="Arial" w:cs="Arial"/>
                          <w:sz w:val="18"/>
                          <w:szCs w:val="19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 xml:space="preserve">                        </w:t>
                      </w:r>
                      <w:r w:rsidRPr="00486540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 xml:space="preserve">            </w:t>
                      </w:r>
                    </w:p>
                    <w:p w14:paraId="6219FE8D" w14:textId="309D821A" w:rsidR="00E91909" w:rsidRPr="00854FF6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9"/>
                        </w:rPr>
                        <w:t>ACTIO</w:t>
                      </w:r>
                      <w:r w:rsidRPr="00854FF6">
                        <w:rPr>
                          <w:rFonts w:ascii="Arial" w:hAnsi="Arial" w:cs="Arial"/>
                          <w:sz w:val="18"/>
                          <w:szCs w:val="19"/>
                        </w:rPr>
                        <w:t>N: _</w:t>
                      </w:r>
                      <w:r w:rsidR="001D5621" w:rsidRPr="001D5621"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APPROVED</w:t>
                      </w:r>
                      <w:r w:rsidRPr="00854FF6">
                        <w:rPr>
                          <w:rFonts w:ascii="Arial" w:hAnsi="Arial" w:cs="Arial"/>
                          <w:sz w:val="18"/>
                          <w:szCs w:val="19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</w:rPr>
                        <w:t>__</w:t>
                      </w:r>
                      <w:r w:rsidRPr="00854FF6">
                        <w:rPr>
                          <w:rFonts w:ascii="Arial" w:hAnsi="Arial" w:cs="Arial"/>
                          <w:sz w:val="18"/>
                          <w:szCs w:val="19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 xml:space="preserve">         </w:t>
                      </w:r>
                    </w:p>
                    <w:p w14:paraId="3E52298C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2B8E043C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3299B5C2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6F30CD30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38B8C3E9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7D71FA0E" w14:textId="77777777" w:rsidR="00E91909" w:rsidRDefault="00E91909" w:rsidP="00B15679">
                      <w:pP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</w:pPr>
                    </w:p>
                    <w:p w14:paraId="58E58188" w14:textId="2340866E" w:rsidR="00E91909" w:rsidRPr="004450BF" w:rsidRDefault="00E91909" w:rsidP="00B15679">
                      <w:pPr>
                        <w:rPr>
                          <w:sz w:val="18"/>
                          <w:szCs w:val="19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9"/>
                          <w:u w:val="single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43C3DD91" w14:textId="0272EADB" w:rsidR="00A77682" w:rsidRPr="007E709F" w:rsidRDefault="00A77682" w:rsidP="7A0E2D22">
      <w:pPr>
        <w:pStyle w:val="Heading5"/>
        <w:spacing w:line="211" w:lineRule="auto"/>
        <w:jc w:val="left"/>
        <w:rPr>
          <w:rFonts w:ascii="Arial" w:hAnsi="Arial" w:cs="Arial"/>
          <w:b w:val="0"/>
          <w:sz w:val="18"/>
          <w:szCs w:val="18"/>
        </w:rPr>
      </w:pPr>
      <w:r w:rsidRPr="7A0E2D22">
        <w:rPr>
          <w:rFonts w:ascii="Arial" w:hAnsi="Arial" w:cs="Arial"/>
          <w:b w:val="0"/>
          <w:sz w:val="20"/>
        </w:rPr>
        <w:t>MINUTES - PUBLIC WORKS ADVISORY BOARD (PWAB)</w:t>
      </w:r>
      <w:r w:rsidR="00C3183A" w:rsidRPr="7A0E2D22">
        <w:rPr>
          <w:rFonts w:ascii="Arial" w:hAnsi="Arial" w:cs="Arial"/>
          <w:b w:val="0"/>
          <w:sz w:val="20"/>
        </w:rPr>
        <w:t xml:space="preserve"> </w:t>
      </w:r>
    </w:p>
    <w:p w14:paraId="0964FF63" w14:textId="5B896560" w:rsidR="00A77682" w:rsidRPr="00333F7D" w:rsidRDefault="00BB017C" w:rsidP="00333F7D">
      <w:pPr>
        <w:pStyle w:val="Heading5"/>
        <w:spacing w:line="211" w:lineRule="auto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>REGULAR</w:t>
      </w:r>
      <w:r w:rsidR="3D2BF8E7" w:rsidRPr="7A0E2D22">
        <w:rPr>
          <w:rFonts w:ascii="Arial" w:hAnsi="Arial" w:cs="Arial"/>
          <w:b w:val="0"/>
          <w:sz w:val="20"/>
        </w:rPr>
        <w:t xml:space="preserve"> </w:t>
      </w:r>
      <w:r w:rsidR="00C3183A" w:rsidRPr="7A0E2D22">
        <w:rPr>
          <w:rFonts w:ascii="Arial" w:hAnsi="Arial" w:cs="Arial"/>
          <w:b w:val="0"/>
          <w:sz w:val="20"/>
        </w:rPr>
        <w:t>MEETING</w:t>
      </w:r>
      <w:r w:rsidR="00333F7D">
        <w:rPr>
          <w:rFonts w:ascii="Arial" w:hAnsi="Arial" w:cs="Arial"/>
          <w:b w:val="0"/>
          <w:sz w:val="20"/>
        </w:rPr>
        <w:t xml:space="preserve"> - </w:t>
      </w:r>
      <w:r w:rsidR="00D57216">
        <w:rPr>
          <w:rFonts w:ascii="Arial" w:hAnsi="Arial" w:cs="Arial"/>
          <w:b w:val="0"/>
          <w:bCs/>
          <w:sz w:val="20"/>
        </w:rPr>
        <w:t>August 17</w:t>
      </w:r>
      <w:r w:rsidR="00F603DF" w:rsidRPr="00333F7D">
        <w:rPr>
          <w:rFonts w:ascii="Arial" w:hAnsi="Arial" w:cs="Arial"/>
          <w:b w:val="0"/>
          <w:bCs/>
          <w:sz w:val="20"/>
        </w:rPr>
        <w:t xml:space="preserve">, </w:t>
      </w:r>
      <w:r w:rsidR="00333F7D" w:rsidRPr="00333F7D">
        <w:rPr>
          <w:rFonts w:ascii="Arial" w:hAnsi="Arial" w:cs="Arial"/>
          <w:b w:val="0"/>
          <w:bCs/>
          <w:sz w:val="20"/>
        </w:rPr>
        <w:t>2022</w:t>
      </w:r>
    </w:p>
    <w:p w14:paraId="55563B62" w14:textId="3CD483C9" w:rsidR="00D22BEF" w:rsidRDefault="00333F7D" w:rsidP="00896528">
      <w:pPr>
        <w:spacing w:line="21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VETERANS MEMORIAL HALL </w:t>
      </w:r>
      <w:r w:rsidR="00CF349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5:30 P.M.</w:t>
      </w:r>
    </w:p>
    <w:p w14:paraId="447DCEF0" w14:textId="62866DB6" w:rsidR="00D22BEF" w:rsidRDefault="00D22BEF" w:rsidP="00896528">
      <w:pPr>
        <w:spacing w:line="211" w:lineRule="auto"/>
        <w:rPr>
          <w:rFonts w:ascii="Arial" w:hAnsi="Arial" w:cs="Arial"/>
          <w:sz w:val="20"/>
          <w:szCs w:val="20"/>
        </w:rPr>
      </w:pPr>
    </w:p>
    <w:p w14:paraId="38083F4C" w14:textId="0A37B687" w:rsidR="009E0671" w:rsidRDefault="009E0671" w:rsidP="00D22BEF">
      <w:pPr>
        <w:spacing w:line="211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6620C86" w14:textId="77777777" w:rsidR="00333F7D" w:rsidRDefault="00333F7D" w:rsidP="00D22BEF">
      <w:pPr>
        <w:spacing w:line="211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231A31A" w14:textId="10DE0057" w:rsidR="00896528" w:rsidRPr="00132B30" w:rsidRDefault="006E65AC" w:rsidP="00132B30">
      <w:pPr>
        <w:spacing w:line="211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Pursuant to </w:t>
      </w:r>
      <w:r w:rsidR="008D46BA">
        <w:rPr>
          <w:rFonts w:ascii="Arial" w:hAnsi="Arial" w:cs="Arial"/>
          <w:i/>
          <w:iCs/>
          <w:sz w:val="20"/>
          <w:szCs w:val="20"/>
        </w:rPr>
        <w:t>Assembly Bill 361 (2021-22) and Government Code section 54953</w:t>
      </w:r>
      <w:r w:rsidR="00D22BE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this Meeting will be conducted in a hybrid format with both in-person and virtual public participation.</w:t>
      </w:r>
      <w:r w:rsidR="00D22BE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5F2EDAE" w14:textId="77777777" w:rsidR="009E0671" w:rsidRDefault="009E0671" w:rsidP="0099411E">
      <w:pPr>
        <w:tabs>
          <w:tab w:val="left" w:pos="162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bookmarkStart w:id="0" w:name="_Hlk509822364"/>
    </w:p>
    <w:p w14:paraId="25F84445" w14:textId="77777777" w:rsidR="003968C4" w:rsidRDefault="003968C4" w:rsidP="0099411E">
      <w:pPr>
        <w:tabs>
          <w:tab w:val="left" w:pos="162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7D4E19EF" w14:textId="6977503D" w:rsidR="00F43CF9" w:rsidRDefault="0053280F" w:rsidP="00F43CF9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 w:rsidRPr="00622530">
        <w:rPr>
          <w:rFonts w:ascii="Arial" w:hAnsi="Arial" w:cs="Arial"/>
          <w:bCs/>
          <w:color w:val="000000"/>
          <w:sz w:val="22"/>
          <w:szCs w:val="22"/>
        </w:rPr>
        <w:t xml:space="preserve">PRESENT:   </w:t>
      </w:r>
      <w:r w:rsidR="004C6950">
        <w:rPr>
          <w:rFonts w:ascii="Arial" w:hAnsi="Arial" w:cs="Arial"/>
          <w:bCs/>
          <w:color w:val="000000"/>
          <w:sz w:val="22"/>
          <w:szCs w:val="22"/>
        </w:rPr>
        <w:tab/>
      </w:r>
      <w:r w:rsidR="00F43CF9">
        <w:rPr>
          <w:rFonts w:ascii="Arial" w:hAnsi="Arial" w:cs="Arial"/>
          <w:bCs/>
          <w:color w:val="000000"/>
          <w:sz w:val="22"/>
          <w:szCs w:val="22"/>
        </w:rPr>
        <w:t>Doug Rogers</w:t>
      </w:r>
      <w:r w:rsidR="00F43CF9">
        <w:rPr>
          <w:rFonts w:ascii="Arial" w:hAnsi="Arial" w:cs="Arial"/>
          <w:bCs/>
          <w:color w:val="000000"/>
          <w:sz w:val="22"/>
          <w:szCs w:val="22"/>
        </w:rPr>
        <w:tab/>
        <w:t>Chair</w:t>
      </w:r>
    </w:p>
    <w:p w14:paraId="10B2828A" w14:textId="522DBA6A" w:rsidR="002451FF" w:rsidRDefault="002451FF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Laurie Beale</w:t>
      </w:r>
      <w:r>
        <w:rPr>
          <w:rFonts w:ascii="Arial" w:hAnsi="Arial" w:cs="Arial"/>
          <w:bCs/>
          <w:color w:val="000000"/>
          <w:sz w:val="22"/>
          <w:szCs w:val="22"/>
        </w:rPr>
        <w:tab/>
        <w:t>Vice Chair</w:t>
      </w:r>
      <w:r w:rsidR="00F43CF9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115F8E7E" w14:textId="3F556773" w:rsidR="00591090" w:rsidRDefault="002451FF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591090">
        <w:rPr>
          <w:rFonts w:ascii="Arial" w:hAnsi="Arial" w:cs="Arial"/>
          <w:bCs/>
          <w:color w:val="000000"/>
          <w:sz w:val="22"/>
          <w:szCs w:val="22"/>
        </w:rPr>
        <w:t>John Erwin</w:t>
      </w:r>
      <w:r w:rsidR="00591090">
        <w:rPr>
          <w:rFonts w:ascii="Arial" w:hAnsi="Arial" w:cs="Arial"/>
          <w:bCs/>
          <w:color w:val="000000"/>
          <w:sz w:val="22"/>
          <w:szCs w:val="22"/>
        </w:rPr>
        <w:tab/>
        <w:t>Board Member</w:t>
      </w:r>
    </w:p>
    <w:p w14:paraId="51019A6F" w14:textId="155E28FC" w:rsidR="001D7146" w:rsidRDefault="00591090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1D7146">
        <w:rPr>
          <w:rFonts w:ascii="Arial" w:hAnsi="Arial" w:cs="Arial"/>
          <w:bCs/>
          <w:color w:val="000000"/>
          <w:sz w:val="22"/>
          <w:szCs w:val="22"/>
        </w:rPr>
        <w:t>Ian Gaffney</w:t>
      </w:r>
      <w:r w:rsidR="001D7146">
        <w:rPr>
          <w:rFonts w:ascii="Arial" w:hAnsi="Arial" w:cs="Arial"/>
          <w:bCs/>
          <w:color w:val="000000"/>
          <w:sz w:val="22"/>
          <w:szCs w:val="22"/>
        </w:rPr>
        <w:tab/>
        <w:t>Board Member</w:t>
      </w:r>
    </w:p>
    <w:p w14:paraId="1E93430F" w14:textId="5FE88C06" w:rsidR="000231F0" w:rsidRDefault="000231F0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Jan Goldman</w:t>
      </w:r>
      <w:r>
        <w:rPr>
          <w:rFonts w:ascii="Arial" w:hAnsi="Arial" w:cs="Arial"/>
          <w:bCs/>
          <w:color w:val="000000"/>
          <w:sz w:val="22"/>
          <w:szCs w:val="22"/>
        </w:rPr>
        <w:tab/>
        <w:t>Board Member</w:t>
      </w:r>
    </w:p>
    <w:p w14:paraId="59E23E13" w14:textId="077A5555" w:rsidR="007A000E" w:rsidRDefault="007A000E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Joseph Ingraffia</w:t>
      </w:r>
      <w:r>
        <w:rPr>
          <w:rFonts w:ascii="Arial" w:hAnsi="Arial" w:cs="Arial"/>
          <w:bCs/>
          <w:color w:val="000000"/>
          <w:sz w:val="22"/>
          <w:szCs w:val="22"/>
        </w:rPr>
        <w:tab/>
        <w:t>Board Member</w:t>
      </w:r>
    </w:p>
    <w:p w14:paraId="2A87EF83" w14:textId="2E8C1628" w:rsidR="009C1EA3" w:rsidRDefault="009C1EA3" w:rsidP="004C695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Robert Nava</w:t>
      </w:r>
      <w:r>
        <w:rPr>
          <w:rFonts w:ascii="Arial" w:hAnsi="Arial" w:cs="Arial"/>
          <w:bCs/>
          <w:color w:val="000000"/>
          <w:sz w:val="22"/>
          <w:szCs w:val="22"/>
        </w:rPr>
        <w:tab/>
        <w:t>Board Member</w:t>
      </w:r>
    </w:p>
    <w:p w14:paraId="67F2365F" w14:textId="3C2E670F" w:rsidR="00D56C7A" w:rsidRPr="00622530" w:rsidRDefault="00370C59" w:rsidP="00591090">
      <w:pPr>
        <w:tabs>
          <w:tab w:val="left" w:pos="1440"/>
          <w:tab w:val="left" w:pos="4320"/>
          <w:tab w:val="center" w:pos="5256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 w:rsidRPr="00622530">
        <w:rPr>
          <w:rFonts w:ascii="Arial" w:hAnsi="Arial" w:cs="Arial"/>
          <w:bCs/>
          <w:color w:val="000000"/>
          <w:sz w:val="22"/>
          <w:szCs w:val="22"/>
        </w:rPr>
        <w:t xml:space="preserve">           </w:t>
      </w:r>
      <w:r w:rsidR="00F14464">
        <w:rPr>
          <w:rFonts w:ascii="Arial" w:hAnsi="Arial" w:cs="Arial"/>
          <w:bCs/>
          <w:color w:val="000000"/>
          <w:sz w:val="22"/>
          <w:szCs w:val="22"/>
        </w:rPr>
        <w:tab/>
      </w:r>
      <w:r w:rsidR="00F14464">
        <w:rPr>
          <w:rFonts w:ascii="Arial" w:hAnsi="Arial" w:cs="Arial"/>
          <w:bCs/>
          <w:color w:val="000000"/>
          <w:sz w:val="22"/>
          <w:szCs w:val="22"/>
        </w:rPr>
        <w:tab/>
      </w:r>
      <w:r w:rsidR="00F14464">
        <w:rPr>
          <w:rFonts w:ascii="Arial" w:hAnsi="Arial" w:cs="Arial"/>
          <w:bCs/>
          <w:color w:val="000000"/>
          <w:sz w:val="22"/>
          <w:szCs w:val="22"/>
        </w:rPr>
        <w:tab/>
      </w:r>
      <w:r w:rsidR="00373603" w:rsidRPr="00622530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="001B3C3B" w:rsidRPr="00622530">
        <w:rPr>
          <w:rFonts w:ascii="Arial" w:hAnsi="Arial" w:cs="Arial"/>
          <w:bCs/>
          <w:color w:val="000000"/>
          <w:sz w:val="22"/>
          <w:szCs w:val="22"/>
        </w:rPr>
        <w:t xml:space="preserve">                         </w:t>
      </w:r>
      <w:bookmarkEnd w:id="0"/>
    </w:p>
    <w:p w14:paraId="401EC7E9" w14:textId="32115B2E" w:rsidR="00F8365D" w:rsidRDefault="00A77682" w:rsidP="00FF6B2D">
      <w:pPr>
        <w:tabs>
          <w:tab w:val="left" w:pos="1440"/>
          <w:tab w:val="left" w:pos="1620"/>
          <w:tab w:val="left" w:pos="4320"/>
          <w:tab w:val="center" w:pos="5256"/>
        </w:tabs>
        <w:spacing w:line="211" w:lineRule="auto"/>
        <w:rPr>
          <w:rFonts w:ascii="Arial" w:hAnsi="Arial" w:cs="Arial"/>
          <w:color w:val="000000"/>
          <w:sz w:val="22"/>
          <w:szCs w:val="22"/>
        </w:rPr>
      </w:pPr>
      <w:r w:rsidRPr="31F9EB1E">
        <w:rPr>
          <w:rFonts w:ascii="Arial" w:hAnsi="Arial" w:cs="Arial"/>
          <w:color w:val="000000" w:themeColor="text1"/>
          <w:sz w:val="22"/>
          <w:szCs w:val="22"/>
        </w:rPr>
        <w:t xml:space="preserve">STAFF:       </w:t>
      </w:r>
      <w:r w:rsidR="00BB017C">
        <w:tab/>
      </w:r>
      <w:r w:rsidR="00F8365D" w:rsidRPr="31F9EB1E">
        <w:rPr>
          <w:rFonts w:ascii="Arial" w:hAnsi="Arial" w:cs="Arial"/>
          <w:color w:val="000000"/>
          <w:sz w:val="22"/>
          <w:szCs w:val="22"/>
        </w:rPr>
        <w:t>Greg Kwolek</w:t>
      </w:r>
      <w:r w:rsidR="00F8365D">
        <w:rPr>
          <w:rFonts w:ascii="Arial" w:hAnsi="Arial" w:cs="Arial"/>
          <w:bCs/>
          <w:color w:val="000000"/>
          <w:sz w:val="22"/>
          <w:szCs w:val="22"/>
        </w:rPr>
        <w:tab/>
      </w:r>
      <w:r w:rsidR="00F8365D" w:rsidRPr="31F9EB1E">
        <w:rPr>
          <w:rFonts w:ascii="Arial" w:hAnsi="Arial" w:cs="Arial"/>
          <w:color w:val="000000"/>
          <w:sz w:val="22"/>
          <w:szCs w:val="22"/>
        </w:rPr>
        <w:t>Public Works Director</w:t>
      </w:r>
    </w:p>
    <w:p w14:paraId="471417C8" w14:textId="4693D51B" w:rsidR="008010FB" w:rsidRDefault="00C55544" w:rsidP="008010FB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 w:rsidRPr="00622530">
        <w:rPr>
          <w:rFonts w:ascii="Arial" w:hAnsi="Arial" w:cs="Arial"/>
          <w:bCs/>
          <w:color w:val="000000"/>
          <w:sz w:val="22"/>
          <w:szCs w:val="22"/>
        </w:rPr>
        <w:t xml:space="preserve">                     </w:t>
      </w:r>
      <w:r w:rsidR="004C6950">
        <w:rPr>
          <w:rFonts w:ascii="Arial" w:hAnsi="Arial" w:cs="Arial"/>
          <w:bCs/>
          <w:color w:val="000000"/>
          <w:sz w:val="22"/>
          <w:szCs w:val="22"/>
        </w:rPr>
        <w:tab/>
      </w:r>
      <w:r w:rsidR="008010FB">
        <w:rPr>
          <w:rFonts w:ascii="Arial" w:hAnsi="Arial" w:cs="Arial"/>
          <w:bCs/>
          <w:color w:val="000000"/>
          <w:sz w:val="22"/>
          <w:szCs w:val="22"/>
        </w:rPr>
        <w:t>Eric Riddiough</w:t>
      </w:r>
      <w:r w:rsidR="008010FB">
        <w:rPr>
          <w:rFonts w:ascii="Arial" w:hAnsi="Arial" w:cs="Arial"/>
          <w:bCs/>
          <w:color w:val="000000"/>
          <w:sz w:val="22"/>
          <w:szCs w:val="22"/>
        </w:rPr>
        <w:tab/>
        <w:t>City Engineer</w:t>
      </w:r>
    </w:p>
    <w:p w14:paraId="66DEA8AE" w14:textId="2CD1A64B" w:rsidR="007F3032" w:rsidRDefault="007225B7" w:rsidP="007F3032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7F3032">
        <w:rPr>
          <w:rFonts w:ascii="Arial" w:hAnsi="Arial" w:cs="Arial"/>
          <w:bCs/>
          <w:color w:val="000000"/>
          <w:sz w:val="22"/>
          <w:szCs w:val="22"/>
        </w:rPr>
        <w:t>Damaris Hanson</w:t>
      </w:r>
      <w:r w:rsidR="007F3032">
        <w:rPr>
          <w:rFonts w:ascii="Arial" w:hAnsi="Arial" w:cs="Arial"/>
          <w:bCs/>
          <w:color w:val="000000"/>
          <w:sz w:val="22"/>
          <w:szCs w:val="22"/>
        </w:rPr>
        <w:tab/>
        <w:t>Utilities Division Manager</w:t>
      </w:r>
    </w:p>
    <w:p w14:paraId="3214F949" w14:textId="14F8A40F" w:rsidR="003E4C45" w:rsidRDefault="003E4C45" w:rsidP="007F3032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Janeen Burlingame</w:t>
      </w:r>
      <w:r>
        <w:rPr>
          <w:rFonts w:ascii="Arial" w:hAnsi="Arial" w:cs="Arial"/>
          <w:bCs/>
          <w:color w:val="000000"/>
          <w:sz w:val="22"/>
          <w:szCs w:val="22"/>
        </w:rPr>
        <w:tab/>
        <w:t>Management Analyst</w:t>
      </w:r>
    </w:p>
    <w:p w14:paraId="5BBF1918" w14:textId="2FE6F7CF" w:rsidR="00984DA1" w:rsidRDefault="00984DA1" w:rsidP="007F3032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Dale Simpson</w:t>
      </w:r>
      <w:r>
        <w:rPr>
          <w:rFonts w:ascii="Arial" w:hAnsi="Arial" w:cs="Arial"/>
          <w:bCs/>
          <w:color w:val="000000"/>
          <w:sz w:val="22"/>
          <w:szCs w:val="22"/>
        </w:rPr>
        <w:tab/>
        <w:t>Consolidated Maintenance Superintendent</w:t>
      </w:r>
    </w:p>
    <w:p w14:paraId="01E55E1F" w14:textId="11A06BE9" w:rsidR="00FC7483" w:rsidRDefault="00FC7483" w:rsidP="007F3032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2F3BE7">
        <w:rPr>
          <w:rFonts w:ascii="Arial" w:hAnsi="Arial" w:cs="Arial"/>
          <w:bCs/>
          <w:color w:val="000000"/>
          <w:sz w:val="22"/>
          <w:szCs w:val="22"/>
        </w:rPr>
        <w:t>Erin DeAngelis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Engineering </w:t>
      </w:r>
      <w:r w:rsidR="002F3BE7">
        <w:rPr>
          <w:rFonts w:ascii="Arial" w:hAnsi="Arial" w:cs="Arial"/>
          <w:bCs/>
          <w:color w:val="000000"/>
          <w:sz w:val="22"/>
          <w:szCs w:val="22"/>
        </w:rPr>
        <w:t>Intern</w:t>
      </w:r>
    </w:p>
    <w:p w14:paraId="2143CBFA" w14:textId="53E8E019" w:rsidR="00D048F2" w:rsidRDefault="00D048F2" w:rsidP="007F3032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Paul Amico</w:t>
      </w:r>
      <w:r>
        <w:rPr>
          <w:rFonts w:ascii="Arial" w:hAnsi="Arial" w:cs="Arial"/>
          <w:bCs/>
          <w:color w:val="000000"/>
          <w:sz w:val="22"/>
          <w:szCs w:val="22"/>
        </w:rPr>
        <w:tab/>
        <w:t>WRF Program Manager</w:t>
      </w:r>
    </w:p>
    <w:p w14:paraId="6FE199F0" w14:textId="7C0FFBA8" w:rsidR="008010FB" w:rsidRDefault="008010FB" w:rsidP="004C6950">
      <w:pPr>
        <w:tabs>
          <w:tab w:val="left" w:pos="1440"/>
          <w:tab w:val="left" w:pos="1620"/>
          <w:tab w:val="left" w:pos="4320"/>
          <w:tab w:val="center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6E0C8CE7" w14:textId="295E83AB" w:rsidR="001F6225" w:rsidRDefault="0099411E" w:rsidP="00F36CFD">
      <w:pPr>
        <w:tabs>
          <w:tab w:val="left" w:pos="1620"/>
          <w:tab w:val="left" w:pos="4320"/>
          <w:tab w:val="left" w:pos="4500"/>
        </w:tabs>
        <w:spacing w:line="211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656DD8">
        <w:rPr>
          <w:rFonts w:ascii="Arial" w:hAnsi="Arial" w:cs="Arial"/>
          <w:bCs/>
          <w:color w:val="000000"/>
          <w:sz w:val="22"/>
          <w:szCs w:val="22"/>
        </w:rPr>
        <w:tab/>
      </w:r>
      <w:r w:rsidR="00C55544" w:rsidRPr="00622530">
        <w:rPr>
          <w:rFonts w:ascii="Arial" w:hAnsi="Arial" w:cs="Arial"/>
          <w:bCs/>
          <w:color w:val="000000"/>
          <w:sz w:val="22"/>
          <w:szCs w:val="22"/>
        </w:rPr>
        <w:t xml:space="preserve">                        </w:t>
      </w:r>
    </w:p>
    <w:p w14:paraId="087A2B66" w14:textId="6CF7DA07" w:rsidR="00C3382C" w:rsidRPr="007E6780" w:rsidRDefault="00C3382C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 w:rsidRPr="007E6780">
        <w:rPr>
          <w:rFonts w:ascii="Arial" w:hAnsi="Arial" w:cs="Arial"/>
          <w:sz w:val="22"/>
          <w:szCs w:val="22"/>
        </w:rPr>
        <w:t>ESTABLISH QUORUM</w:t>
      </w:r>
      <w:r w:rsidR="000F16FA" w:rsidRPr="007E6780">
        <w:rPr>
          <w:rFonts w:ascii="Arial" w:hAnsi="Arial" w:cs="Arial"/>
          <w:sz w:val="22"/>
          <w:szCs w:val="22"/>
        </w:rPr>
        <w:t>,</w:t>
      </w:r>
      <w:r w:rsidRPr="007E6780">
        <w:rPr>
          <w:rFonts w:ascii="Arial" w:hAnsi="Arial" w:cs="Arial"/>
          <w:sz w:val="22"/>
          <w:szCs w:val="22"/>
        </w:rPr>
        <w:t xml:space="preserve"> CALL TO ORDER</w:t>
      </w:r>
      <w:r w:rsidR="000F16FA" w:rsidRPr="007E6780">
        <w:rPr>
          <w:rFonts w:ascii="Arial" w:hAnsi="Arial" w:cs="Arial"/>
          <w:sz w:val="22"/>
          <w:szCs w:val="22"/>
        </w:rPr>
        <w:t xml:space="preserve"> </w:t>
      </w:r>
    </w:p>
    <w:p w14:paraId="6C84B950" w14:textId="462369EB" w:rsidR="446A4387" w:rsidRDefault="00C241D5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 w:rsidRPr="7A0E2D22">
        <w:rPr>
          <w:rFonts w:ascii="Arial" w:hAnsi="Arial" w:cs="Arial"/>
          <w:sz w:val="22"/>
          <w:szCs w:val="22"/>
        </w:rPr>
        <w:t>T</w:t>
      </w:r>
      <w:r w:rsidR="00C3382C" w:rsidRPr="7A0E2D22">
        <w:rPr>
          <w:rFonts w:ascii="Arial" w:hAnsi="Arial" w:cs="Arial"/>
          <w:sz w:val="22"/>
          <w:szCs w:val="22"/>
        </w:rPr>
        <w:t xml:space="preserve">he meeting </w:t>
      </w:r>
      <w:r w:rsidRPr="7A0E2D22">
        <w:rPr>
          <w:rFonts w:ascii="Arial" w:hAnsi="Arial" w:cs="Arial"/>
          <w:sz w:val="22"/>
          <w:szCs w:val="22"/>
        </w:rPr>
        <w:t xml:space="preserve">was called </w:t>
      </w:r>
      <w:r w:rsidR="00C3382C" w:rsidRPr="7A0E2D22">
        <w:rPr>
          <w:rFonts w:ascii="Arial" w:hAnsi="Arial" w:cs="Arial"/>
          <w:sz w:val="22"/>
          <w:szCs w:val="22"/>
        </w:rPr>
        <w:t xml:space="preserve">to order at </w:t>
      </w:r>
      <w:r w:rsidR="00C3382C" w:rsidRPr="006272AA">
        <w:rPr>
          <w:rFonts w:ascii="Arial" w:hAnsi="Arial" w:cs="Arial"/>
          <w:sz w:val="22"/>
          <w:szCs w:val="22"/>
        </w:rPr>
        <w:t>5:</w:t>
      </w:r>
      <w:r w:rsidR="004570B1" w:rsidRPr="006272AA">
        <w:rPr>
          <w:rFonts w:ascii="Arial" w:hAnsi="Arial" w:cs="Arial"/>
          <w:sz w:val="22"/>
          <w:szCs w:val="22"/>
        </w:rPr>
        <w:t>3</w:t>
      </w:r>
      <w:r w:rsidR="005C6A31">
        <w:rPr>
          <w:rFonts w:ascii="Arial" w:hAnsi="Arial" w:cs="Arial"/>
          <w:sz w:val="22"/>
          <w:szCs w:val="22"/>
        </w:rPr>
        <w:t>2</w:t>
      </w:r>
      <w:r w:rsidR="002D0B49" w:rsidRPr="7A0E2D22">
        <w:rPr>
          <w:rFonts w:ascii="Arial" w:hAnsi="Arial" w:cs="Arial"/>
          <w:sz w:val="22"/>
          <w:szCs w:val="22"/>
        </w:rPr>
        <w:t xml:space="preserve"> </w:t>
      </w:r>
      <w:r w:rsidRPr="7A0E2D22">
        <w:rPr>
          <w:rFonts w:ascii="Arial" w:hAnsi="Arial" w:cs="Arial"/>
          <w:sz w:val="22"/>
          <w:szCs w:val="22"/>
        </w:rPr>
        <w:t>PM</w:t>
      </w:r>
      <w:r w:rsidR="00293FFB" w:rsidRPr="7A0E2D22">
        <w:rPr>
          <w:rFonts w:ascii="Arial" w:hAnsi="Arial" w:cs="Arial"/>
          <w:sz w:val="22"/>
          <w:szCs w:val="22"/>
        </w:rPr>
        <w:t xml:space="preserve"> </w:t>
      </w:r>
      <w:r w:rsidRPr="7A0E2D22">
        <w:rPr>
          <w:rFonts w:ascii="Arial" w:hAnsi="Arial" w:cs="Arial"/>
          <w:sz w:val="22"/>
          <w:szCs w:val="22"/>
        </w:rPr>
        <w:t>with all</w:t>
      </w:r>
      <w:r w:rsidR="00293FFB" w:rsidRPr="7A0E2D22">
        <w:rPr>
          <w:rFonts w:ascii="Arial" w:hAnsi="Arial" w:cs="Arial"/>
          <w:sz w:val="22"/>
          <w:szCs w:val="22"/>
        </w:rPr>
        <w:t xml:space="preserve"> Board </w:t>
      </w:r>
      <w:r w:rsidR="008B6BF4" w:rsidRPr="7A0E2D22">
        <w:rPr>
          <w:rFonts w:ascii="Arial" w:hAnsi="Arial" w:cs="Arial"/>
          <w:sz w:val="22"/>
          <w:szCs w:val="22"/>
        </w:rPr>
        <w:t>m</w:t>
      </w:r>
      <w:r w:rsidR="00293FFB" w:rsidRPr="7A0E2D22">
        <w:rPr>
          <w:rFonts w:ascii="Arial" w:hAnsi="Arial" w:cs="Arial"/>
          <w:sz w:val="22"/>
          <w:szCs w:val="22"/>
        </w:rPr>
        <w:t>ember</w:t>
      </w:r>
      <w:r w:rsidR="00F14464" w:rsidRPr="7A0E2D22">
        <w:rPr>
          <w:rFonts w:ascii="Arial" w:hAnsi="Arial" w:cs="Arial"/>
          <w:sz w:val="22"/>
          <w:szCs w:val="22"/>
        </w:rPr>
        <w:t>s</w:t>
      </w:r>
      <w:r w:rsidR="007F4AF7">
        <w:rPr>
          <w:rFonts w:ascii="Arial" w:hAnsi="Arial" w:cs="Arial"/>
          <w:sz w:val="22"/>
          <w:szCs w:val="22"/>
        </w:rPr>
        <w:t xml:space="preserve"> </w:t>
      </w:r>
      <w:r w:rsidR="00406139" w:rsidRPr="7A0E2D22">
        <w:rPr>
          <w:rFonts w:ascii="Arial" w:hAnsi="Arial" w:cs="Arial"/>
          <w:sz w:val="22"/>
          <w:szCs w:val="22"/>
        </w:rPr>
        <w:t>in</w:t>
      </w:r>
      <w:r w:rsidR="00293FFB" w:rsidRPr="7A0E2D22">
        <w:rPr>
          <w:rFonts w:ascii="Arial" w:hAnsi="Arial" w:cs="Arial"/>
          <w:sz w:val="22"/>
          <w:szCs w:val="22"/>
        </w:rPr>
        <w:t xml:space="preserve"> attendanc</w:t>
      </w:r>
      <w:r w:rsidR="00F14464" w:rsidRPr="7A0E2D22">
        <w:rPr>
          <w:rFonts w:ascii="Arial" w:hAnsi="Arial" w:cs="Arial"/>
          <w:sz w:val="22"/>
          <w:szCs w:val="22"/>
        </w:rPr>
        <w:t>e</w:t>
      </w:r>
      <w:r w:rsidR="00192C32">
        <w:rPr>
          <w:rFonts w:ascii="Arial" w:hAnsi="Arial" w:cs="Arial"/>
          <w:sz w:val="22"/>
          <w:szCs w:val="22"/>
        </w:rPr>
        <w:t>.</w:t>
      </w:r>
    </w:p>
    <w:p w14:paraId="45E8CE9F" w14:textId="0F4B7F55" w:rsidR="001443E4" w:rsidRDefault="001443E4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</w:p>
    <w:p w14:paraId="5E60A3FD" w14:textId="1FBC09E3" w:rsidR="001443E4" w:rsidRPr="00E972AA" w:rsidRDefault="001443E4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MOMENT OF SILENCE AND PLEDGE OF ALLEGIANCE</w:t>
      </w:r>
    </w:p>
    <w:p w14:paraId="258A5879" w14:textId="35F68B45" w:rsidR="513CCC92" w:rsidRDefault="513CCC92" w:rsidP="00E21134">
      <w:pPr>
        <w:spacing w:line="211" w:lineRule="auto"/>
        <w:jc w:val="both"/>
      </w:pPr>
    </w:p>
    <w:p w14:paraId="490D4539" w14:textId="6F10C043" w:rsidR="004978C5" w:rsidRDefault="64E164F4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 w:rsidRPr="513CCC92">
        <w:rPr>
          <w:rFonts w:ascii="Arial" w:hAnsi="Arial" w:cs="Arial"/>
          <w:sz w:val="22"/>
          <w:szCs w:val="22"/>
        </w:rPr>
        <w:t>BOARDMEMBERS ANNOUNCEMENTS</w:t>
      </w:r>
    </w:p>
    <w:p w14:paraId="335CC5BC" w14:textId="7726002F" w:rsidR="00E63C9E" w:rsidRPr="00747A05" w:rsidRDefault="007063A0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747A05" w:rsidRPr="00747A05">
          <w:rPr>
            <w:rStyle w:val="Hyperlink"/>
            <w:rFonts w:ascii="Arial" w:hAnsi="Arial" w:cs="Arial"/>
            <w:sz w:val="22"/>
            <w:szCs w:val="22"/>
          </w:rPr>
          <w:t>https://youtu.be/NkM5zaBKqLQ?t=152</w:t>
        </w:r>
      </w:hyperlink>
      <w:r w:rsidR="00747A05" w:rsidRPr="00747A05">
        <w:rPr>
          <w:rFonts w:ascii="Arial" w:hAnsi="Arial" w:cs="Arial"/>
          <w:sz w:val="22"/>
          <w:szCs w:val="22"/>
        </w:rPr>
        <w:t xml:space="preserve"> </w:t>
      </w:r>
    </w:p>
    <w:p w14:paraId="23BFD252" w14:textId="77777777" w:rsidR="00747A05" w:rsidRDefault="00747A05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</w:p>
    <w:p w14:paraId="16D8EB19" w14:textId="13A7E38D" w:rsidR="005C6A31" w:rsidRDefault="005C6A31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Erwin </w:t>
      </w:r>
      <w:r w:rsidR="00136AC0">
        <w:rPr>
          <w:rFonts w:ascii="Arial" w:hAnsi="Arial" w:cs="Arial"/>
          <w:sz w:val="22"/>
          <w:szCs w:val="22"/>
        </w:rPr>
        <w:t xml:space="preserve">spoke of the </w:t>
      </w:r>
      <w:r>
        <w:rPr>
          <w:rFonts w:ascii="Arial" w:hAnsi="Arial" w:cs="Arial"/>
          <w:sz w:val="22"/>
          <w:szCs w:val="22"/>
        </w:rPr>
        <w:t>issues with the bike lanes on Hwy 41 near Spencer’s Market.</w:t>
      </w:r>
    </w:p>
    <w:p w14:paraId="54B8EFA8" w14:textId="55CED30D" w:rsidR="005C6A31" w:rsidRDefault="005C6A31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</w:p>
    <w:p w14:paraId="7A837D73" w14:textId="637BB2A1" w:rsidR="005C6A31" w:rsidRDefault="005C6A31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 Kwolek introduced </w:t>
      </w:r>
      <w:proofErr w:type="gramStart"/>
      <w:r>
        <w:rPr>
          <w:rFonts w:ascii="Arial" w:hAnsi="Arial" w:cs="Arial"/>
          <w:sz w:val="22"/>
          <w:szCs w:val="22"/>
        </w:rPr>
        <w:t>new</w:t>
      </w:r>
      <w:proofErr w:type="gramEnd"/>
      <w:r>
        <w:rPr>
          <w:rFonts w:ascii="Arial" w:hAnsi="Arial" w:cs="Arial"/>
          <w:sz w:val="22"/>
          <w:szCs w:val="22"/>
        </w:rPr>
        <w:t xml:space="preserve"> Maintenance Superintendent Dale Simpson and the new Engineering Intern Erin DeAngelis.</w:t>
      </w:r>
    </w:p>
    <w:p w14:paraId="350C65B6" w14:textId="77777777" w:rsidR="005C6A31" w:rsidRDefault="005C6A31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</w:p>
    <w:p w14:paraId="580A7ECA" w14:textId="3609DC7F" w:rsidR="00B27FAE" w:rsidRPr="00E63C9E" w:rsidRDefault="00B27FAE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 w:rsidRPr="003105EF">
        <w:rPr>
          <w:rFonts w:ascii="Arial" w:eastAsia="Arial" w:hAnsi="Arial" w:cs="Arial"/>
          <w:sz w:val="22"/>
          <w:szCs w:val="22"/>
          <w:u w:val="single"/>
        </w:rPr>
        <w:t>PUBLIC COMMENT</w:t>
      </w:r>
      <w:r w:rsidR="006732D0">
        <w:rPr>
          <w:rFonts w:ascii="Arial" w:eastAsia="Arial" w:hAnsi="Arial" w:cs="Arial"/>
          <w:sz w:val="22"/>
          <w:szCs w:val="22"/>
        </w:rPr>
        <w:t xml:space="preserve"> - None</w:t>
      </w:r>
    </w:p>
    <w:p w14:paraId="62249F26" w14:textId="77777777" w:rsidR="0078706A" w:rsidRDefault="0078706A" w:rsidP="00E21134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</w:p>
    <w:p w14:paraId="59CB0A7E" w14:textId="34CE2C46" w:rsidR="004978C5" w:rsidRPr="004978C5" w:rsidRDefault="00333F7D" w:rsidP="00E21134">
      <w:pPr>
        <w:spacing w:line="211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32839">
        <w:rPr>
          <w:rFonts w:ascii="Arial" w:eastAsia="Arial" w:hAnsi="Arial" w:cs="Arial"/>
          <w:spacing w:val="1"/>
          <w:sz w:val="22"/>
          <w:szCs w:val="22"/>
          <w:u w:val="single"/>
        </w:rPr>
        <w:t>BUSINESS ITEMS</w:t>
      </w:r>
    </w:p>
    <w:p w14:paraId="4074E9F8" w14:textId="77777777" w:rsidR="00966262" w:rsidRDefault="00966262" w:rsidP="00E21134">
      <w:pPr>
        <w:spacing w:line="211" w:lineRule="auto"/>
        <w:jc w:val="both"/>
        <w:rPr>
          <w:rFonts w:ascii="Arial" w:hAnsi="Arial" w:cs="Arial"/>
          <w:sz w:val="22"/>
          <w:szCs w:val="22"/>
        </w:rPr>
      </w:pPr>
    </w:p>
    <w:p w14:paraId="5C5F2FC5" w14:textId="450E10B0" w:rsidR="001145E8" w:rsidRDefault="00BB017C" w:rsidP="00E21134">
      <w:pPr>
        <w:spacing w:line="211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A-1</w:t>
      </w:r>
      <w:r>
        <w:rPr>
          <w:rFonts w:ascii="Arial" w:hAnsi="Arial" w:cs="Arial"/>
          <w:sz w:val="22"/>
          <w:szCs w:val="22"/>
        </w:rPr>
        <w:tab/>
      </w:r>
      <w:r w:rsidR="00370C59" w:rsidRPr="00BB017C">
        <w:rPr>
          <w:rFonts w:ascii="Arial" w:hAnsi="Arial" w:cs="Arial"/>
          <w:sz w:val="22"/>
          <w:szCs w:val="22"/>
        </w:rPr>
        <w:t>APPROVAL OF MINUTES FOR TH</w:t>
      </w:r>
      <w:r w:rsidR="003105EF">
        <w:rPr>
          <w:rFonts w:ascii="Arial" w:hAnsi="Arial" w:cs="Arial"/>
          <w:sz w:val="22"/>
          <w:szCs w:val="22"/>
        </w:rPr>
        <w:t xml:space="preserve">E </w:t>
      </w:r>
      <w:r w:rsidR="00124EE0">
        <w:rPr>
          <w:rFonts w:ascii="Arial" w:hAnsi="Arial" w:cs="Arial"/>
          <w:sz w:val="22"/>
          <w:szCs w:val="22"/>
        </w:rPr>
        <w:t>AUGUST</w:t>
      </w:r>
      <w:r w:rsidR="00333F7D">
        <w:rPr>
          <w:rFonts w:ascii="Arial" w:hAnsi="Arial" w:cs="Arial"/>
          <w:sz w:val="22"/>
          <w:szCs w:val="22"/>
        </w:rPr>
        <w:t xml:space="preserve"> </w:t>
      </w:r>
      <w:r w:rsidR="00124EE0">
        <w:rPr>
          <w:rFonts w:ascii="Arial" w:hAnsi="Arial" w:cs="Arial"/>
          <w:sz w:val="22"/>
          <w:szCs w:val="22"/>
        </w:rPr>
        <w:t>17</w:t>
      </w:r>
      <w:r w:rsidR="001D7146">
        <w:rPr>
          <w:rFonts w:ascii="Arial" w:hAnsi="Arial" w:cs="Arial"/>
          <w:sz w:val="22"/>
          <w:szCs w:val="22"/>
        </w:rPr>
        <w:t>,</w:t>
      </w:r>
      <w:r w:rsidR="004C69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6950">
        <w:rPr>
          <w:rFonts w:ascii="Arial" w:hAnsi="Arial" w:cs="Arial"/>
          <w:sz w:val="22"/>
          <w:szCs w:val="22"/>
        </w:rPr>
        <w:t>202</w:t>
      </w:r>
      <w:r w:rsidR="008F6E75">
        <w:rPr>
          <w:rFonts w:ascii="Arial" w:hAnsi="Arial" w:cs="Arial"/>
          <w:sz w:val="22"/>
          <w:szCs w:val="22"/>
        </w:rPr>
        <w:t>2</w:t>
      </w:r>
      <w:proofErr w:type="gramEnd"/>
      <w:r w:rsidR="00370C59" w:rsidRPr="00BB017C">
        <w:rPr>
          <w:rFonts w:ascii="Arial" w:hAnsi="Arial" w:cs="Arial"/>
          <w:sz w:val="22"/>
          <w:szCs w:val="22"/>
        </w:rPr>
        <w:t xml:space="preserve"> PUBLIC WORKS ADVISORY BOARD </w:t>
      </w:r>
      <w:r w:rsidR="00B509A3">
        <w:rPr>
          <w:rFonts w:ascii="Arial" w:hAnsi="Arial" w:cs="Arial"/>
          <w:sz w:val="22"/>
          <w:szCs w:val="22"/>
        </w:rPr>
        <w:t>REGULAR</w:t>
      </w:r>
      <w:r w:rsidR="00370C59" w:rsidRPr="00BB017C">
        <w:rPr>
          <w:rFonts w:ascii="Arial" w:hAnsi="Arial" w:cs="Arial"/>
          <w:sz w:val="22"/>
          <w:szCs w:val="22"/>
        </w:rPr>
        <w:t xml:space="preserve"> MEETING</w:t>
      </w:r>
    </w:p>
    <w:p w14:paraId="74495B80" w14:textId="413F0C1E" w:rsidR="00664F85" w:rsidRPr="00AC0EF1" w:rsidRDefault="00664F85" w:rsidP="00E21134">
      <w:pPr>
        <w:spacing w:line="211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C0EF1">
        <w:rPr>
          <w:rFonts w:ascii="Arial" w:hAnsi="Arial" w:cs="Arial"/>
          <w:sz w:val="20"/>
          <w:szCs w:val="20"/>
        </w:rPr>
        <w:tab/>
      </w:r>
      <w:hyperlink r:id="rId12" w:history="1">
        <w:r w:rsidR="00AC0EF1" w:rsidRPr="00AC0EF1">
          <w:rPr>
            <w:rStyle w:val="Hyperlink"/>
            <w:rFonts w:ascii="Arial" w:hAnsi="Arial" w:cs="Arial"/>
            <w:sz w:val="22"/>
            <w:szCs w:val="22"/>
          </w:rPr>
          <w:t>https://youtu.be/NkM5zaBKqLQ?t=540</w:t>
        </w:r>
      </w:hyperlink>
      <w:r w:rsidR="00AC0EF1" w:rsidRPr="00AC0EF1">
        <w:rPr>
          <w:rFonts w:ascii="Arial" w:hAnsi="Arial" w:cs="Arial"/>
        </w:rPr>
        <w:t xml:space="preserve"> </w:t>
      </w:r>
    </w:p>
    <w:p w14:paraId="784EE1C7" w14:textId="77777777" w:rsidR="000211F4" w:rsidRDefault="000211F4" w:rsidP="00E21134">
      <w:pPr>
        <w:spacing w:line="211" w:lineRule="auto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14:paraId="12072C0E" w14:textId="7EC5B3FC" w:rsidR="004D73F7" w:rsidRPr="00223483" w:rsidRDefault="004D73F7" w:rsidP="002E4AE3">
      <w:pPr>
        <w:tabs>
          <w:tab w:val="left" w:pos="1080"/>
        </w:tabs>
        <w:spacing w:line="211" w:lineRule="auto"/>
        <w:ind w:left="1080" w:hanging="1080"/>
        <w:contextualSpacing/>
        <w:jc w:val="both"/>
        <w:rPr>
          <w:rFonts w:ascii="Arial" w:hAnsi="Arial" w:cs="Arial"/>
          <w:sz w:val="22"/>
          <w:szCs w:val="22"/>
        </w:rPr>
      </w:pPr>
      <w:r w:rsidRPr="443E42CF">
        <w:rPr>
          <w:rFonts w:ascii="Arial" w:hAnsi="Arial" w:cs="Arial"/>
          <w:sz w:val="22"/>
          <w:szCs w:val="22"/>
        </w:rPr>
        <w:t>MOTION</w:t>
      </w:r>
      <w:r>
        <w:rPr>
          <w:rFonts w:ascii="Arial" w:hAnsi="Arial" w:cs="Arial"/>
          <w:sz w:val="22"/>
          <w:szCs w:val="22"/>
        </w:rPr>
        <w:t xml:space="preserve">: </w:t>
      </w:r>
      <w:r w:rsidR="006272AA" w:rsidRPr="006272AA">
        <w:rPr>
          <w:rFonts w:ascii="Arial" w:hAnsi="Arial" w:cs="Arial"/>
          <w:sz w:val="22"/>
          <w:szCs w:val="22"/>
        </w:rPr>
        <w:t>Jan Goldman</w:t>
      </w:r>
      <w:r w:rsidR="00664F85" w:rsidRPr="006272AA">
        <w:rPr>
          <w:rFonts w:ascii="Arial" w:hAnsi="Arial" w:cs="Arial"/>
          <w:sz w:val="22"/>
          <w:szCs w:val="22"/>
        </w:rPr>
        <w:t xml:space="preserve"> </w:t>
      </w:r>
      <w:r w:rsidRPr="006272AA">
        <w:rPr>
          <w:rFonts w:ascii="Arial" w:hAnsi="Arial" w:cs="Arial"/>
          <w:sz w:val="22"/>
          <w:szCs w:val="22"/>
        </w:rPr>
        <w:t xml:space="preserve">moved to approve Item A-1. The motion was seconded by </w:t>
      </w:r>
      <w:r w:rsidR="006272AA" w:rsidRPr="006272AA">
        <w:rPr>
          <w:rFonts w:ascii="Arial" w:hAnsi="Arial" w:cs="Arial"/>
          <w:sz w:val="22"/>
          <w:szCs w:val="22"/>
        </w:rPr>
        <w:t>Laurie Beale</w:t>
      </w:r>
      <w:r w:rsidRPr="006272AA">
        <w:rPr>
          <w:rFonts w:ascii="Arial" w:hAnsi="Arial" w:cs="Arial"/>
          <w:sz w:val="22"/>
          <w:szCs w:val="22"/>
        </w:rPr>
        <w:t xml:space="preserve"> and</w:t>
      </w:r>
      <w:r w:rsidR="00635B3D">
        <w:rPr>
          <w:rFonts w:ascii="Arial" w:hAnsi="Arial" w:cs="Arial"/>
          <w:sz w:val="22"/>
          <w:szCs w:val="22"/>
        </w:rPr>
        <w:t xml:space="preserve"> </w:t>
      </w:r>
      <w:r w:rsidRPr="006272AA">
        <w:rPr>
          <w:rFonts w:ascii="Arial" w:hAnsi="Arial" w:cs="Arial"/>
          <w:sz w:val="22"/>
          <w:szCs w:val="22"/>
        </w:rPr>
        <w:t xml:space="preserve">passed </w:t>
      </w:r>
      <w:r w:rsidR="003174BD">
        <w:rPr>
          <w:rFonts w:ascii="Arial" w:hAnsi="Arial" w:cs="Arial"/>
          <w:sz w:val="22"/>
          <w:szCs w:val="22"/>
        </w:rPr>
        <w:t>4</w:t>
      </w:r>
      <w:r w:rsidRPr="006272AA">
        <w:rPr>
          <w:rFonts w:ascii="Arial" w:hAnsi="Arial" w:cs="Arial"/>
          <w:sz w:val="22"/>
          <w:szCs w:val="22"/>
        </w:rPr>
        <w:t>-0</w:t>
      </w:r>
      <w:r w:rsidR="003174BD">
        <w:rPr>
          <w:rFonts w:ascii="Arial" w:hAnsi="Arial" w:cs="Arial"/>
          <w:sz w:val="22"/>
          <w:szCs w:val="22"/>
        </w:rPr>
        <w:t>-1</w:t>
      </w:r>
      <w:r w:rsidR="006272AA">
        <w:rPr>
          <w:rFonts w:ascii="Arial" w:hAnsi="Arial" w:cs="Arial"/>
          <w:sz w:val="22"/>
          <w:szCs w:val="22"/>
        </w:rPr>
        <w:t xml:space="preserve">; </w:t>
      </w:r>
      <w:r w:rsidR="006272AA" w:rsidRPr="006272AA">
        <w:rPr>
          <w:rFonts w:ascii="Arial" w:hAnsi="Arial" w:cs="Arial"/>
          <w:sz w:val="22"/>
          <w:szCs w:val="22"/>
        </w:rPr>
        <w:t>Ingraffia abstained.</w:t>
      </w:r>
    </w:p>
    <w:p w14:paraId="3831DE97" w14:textId="38557F1B" w:rsidR="004D73F7" w:rsidRDefault="004D73F7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660DC3B" w14:textId="6C3527F6" w:rsidR="004D73F7" w:rsidRDefault="004D73F7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F7C99">
        <w:rPr>
          <w:rFonts w:ascii="Arial" w:eastAsia="Arial" w:hAnsi="Arial" w:cs="Arial"/>
          <w:sz w:val="22"/>
          <w:szCs w:val="22"/>
        </w:rPr>
        <w:t xml:space="preserve">The public comment period was opened, seeing </w:t>
      </w:r>
      <w:proofErr w:type="gramStart"/>
      <w:r w:rsidRPr="006F7C99">
        <w:rPr>
          <w:rFonts w:ascii="Arial" w:eastAsia="Arial" w:hAnsi="Arial" w:cs="Arial"/>
          <w:sz w:val="22"/>
          <w:szCs w:val="22"/>
        </w:rPr>
        <w:t>none</w:t>
      </w:r>
      <w:proofErr w:type="gramEnd"/>
      <w:r w:rsidRPr="006F7C99">
        <w:rPr>
          <w:rFonts w:ascii="Arial" w:eastAsia="Arial" w:hAnsi="Arial" w:cs="Arial"/>
          <w:sz w:val="22"/>
          <w:szCs w:val="22"/>
        </w:rPr>
        <w:t>, the public comment period was closed.</w:t>
      </w:r>
    </w:p>
    <w:p w14:paraId="1038EC79" w14:textId="72D49540" w:rsidR="00664F85" w:rsidRDefault="00664F85" w:rsidP="00BB017C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14:paraId="15716DFA" w14:textId="1656BE84" w:rsidR="00192C32" w:rsidRPr="00BB017C" w:rsidRDefault="00192C32" w:rsidP="00E21134">
      <w:pPr>
        <w:spacing w:line="211" w:lineRule="auto"/>
        <w:ind w:left="720" w:hanging="7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A-</w:t>
      </w:r>
      <w:r w:rsidR="008F6E7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DIRECTOR’S UPDATE</w:t>
      </w:r>
    </w:p>
    <w:p w14:paraId="7D4CC64F" w14:textId="4D5DD943" w:rsidR="008C4CF2" w:rsidRPr="00D30932" w:rsidRDefault="00664F85" w:rsidP="00E21134">
      <w:pPr>
        <w:spacing w:line="211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30932">
        <w:rPr>
          <w:rFonts w:ascii="Arial" w:hAnsi="Arial" w:cs="Arial"/>
          <w:sz w:val="18"/>
          <w:szCs w:val="18"/>
        </w:rPr>
        <w:tab/>
      </w:r>
      <w:hyperlink r:id="rId13" w:history="1">
        <w:r w:rsidR="00285C1C" w:rsidRPr="00D61FB8">
          <w:rPr>
            <w:rStyle w:val="Hyperlink"/>
            <w:rFonts w:ascii="Arial" w:hAnsi="Arial" w:cs="Arial"/>
            <w:sz w:val="22"/>
            <w:szCs w:val="22"/>
          </w:rPr>
          <w:t>https://youtu.be/NkM5zaBKqLQ?t=620</w:t>
        </w:r>
      </w:hyperlink>
      <w:r w:rsidR="00285C1C">
        <w:rPr>
          <w:rFonts w:ascii="Arial" w:hAnsi="Arial" w:cs="Arial"/>
          <w:sz w:val="22"/>
          <w:szCs w:val="22"/>
        </w:rPr>
        <w:t xml:space="preserve"> </w:t>
      </w:r>
      <w:r w:rsidR="00D30932" w:rsidRPr="00D30932">
        <w:rPr>
          <w:rFonts w:ascii="Arial" w:hAnsi="Arial" w:cs="Arial"/>
          <w:sz w:val="22"/>
          <w:szCs w:val="22"/>
        </w:rPr>
        <w:t xml:space="preserve"> </w:t>
      </w:r>
    </w:p>
    <w:p w14:paraId="65C4C087" w14:textId="4315EAF9" w:rsidR="00EE2746" w:rsidRDefault="00EE2746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AE437FC" w14:textId="1028A011" w:rsidR="006F7C99" w:rsidRDefault="006F7C99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 Kwolek commended the utility staff for </w:t>
      </w:r>
      <w:r w:rsidR="00A136EC">
        <w:rPr>
          <w:rFonts w:ascii="Arial" w:hAnsi="Arial" w:cs="Arial"/>
          <w:sz w:val="22"/>
          <w:szCs w:val="22"/>
        </w:rPr>
        <w:t>managing</w:t>
      </w:r>
      <w:r>
        <w:rPr>
          <w:rFonts w:ascii="Arial" w:hAnsi="Arial" w:cs="Arial"/>
          <w:sz w:val="22"/>
          <w:szCs w:val="22"/>
        </w:rPr>
        <w:t xml:space="preserve"> the two </w:t>
      </w:r>
      <w:proofErr w:type="gramStart"/>
      <w:r>
        <w:rPr>
          <w:rFonts w:ascii="Arial" w:hAnsi="Arial" w:cs="Arial"/>
          <w:sz w:val="22"/>
          <w:szCs w:val="22"/>
        </w:rPr>
        <w:t>watermain</w:t>
      </w:r>
      <w:proofErr w:type="gramEnd"/>
      <w:r>
        <w:rPr>
          <w:rFonts w:ascii="Arial" w:hAnsi="Arial" w:cs="Arial"/>
          <w:sz w:val="22"/>
          <w:szCs w:val="22"/>
        </w:rPr>
        <w:t xml:space="preserve"> breaks on Ironwood Avenue.</w:t>
      </w:r>
    </w:p>
    <w:p w14:paraId="01E3948A" w14:textId="12C61C2C" w:rsidR="004C179B" w:rsidRDefault="004C179B" w:rsidP="00E21134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AB788C1" w14:textId="74BDF2C0" w:rsidR="004C179B" w:rsidRDefault="003D31AD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3616AF5B" w14:textId="77777777" w:rsidR="003D31AD" w:rsidRDefault="003D31AD" w:rsidP="00E21134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BCAB616" w14:textId="69F83FF2" w:rsidR="004C179B" w:rsidRDefault="004C179B" w:rsidP="00E21134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opened</w:t>
      </w:r>
      <w:r w:rsidR="00A90CE2">
        <w:rPr>
          <w:rFonts w:ascii="Arial" w:hAnsi="Arial" w:cs="Arial"/>
          <w:sz w:val="22"/>
          <w:szCs w:val="22"/>
        </w:rPr>
        <w:t>.</w:t>
      </w:r>
    </w:p>
    <w:p w14:paraId="64C76D43" w14:textId="086FE6E5" w:rsidR="007017A9" w:rsidRDefault="007017A9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  <w:bookmarkStart w:id="1" w:name="_Hlk507070920"/>
      <w:r>
        <w:rPr>
          <w:rFonts w:ascii="Arial" w:eastAsia="Arial" w:hAnsi="Arial" w:cs="Arial"/>
          <w:spacing w:val="1"/>
          <w:sz w:val="22"/>
          <w:szCs w:val="22"/>
        </w:rPr>
        <w:tab/>
      </w:r>
    </w:p>
    <w:p w14:paraId="30D9A3F2" w14:textId="59E32E26" w:rsidR="00455400" w:rsidRDefault="00455400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Paul Donnel</w:t>
      </w:r>
      <w:r w:rsidR="003863A5"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y, Morro Bay resident, stated his concerns for the upcoming paving project on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Main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</w:p>
    <w:p w14:paraId="29348A6E" w14:textId="3B0BB94A" w:rsidR="00455400" w:rsidRDefault="00455400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Street.</w:t>
      </w:r>
    </w:p>
    <w:p w14:paraId="39C22A2B" w14:textId="77777777" w:rsidR="00136AC0" w:rsidRDefault="00136AC0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0B4EDAFC" w14:textId="4BD02280" w:rsidR="00AC3EB6" w:rsidRDefault="00AC3EB6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The public comment period was closed.</w:t>
      </w:r>
    </w:p>
    <w:p w14:paraId="4B8D068B" w14:textId="3F31675A" w:rsidR="00AC3EB6" w:rsidRDefault="00AC3EB6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6E487B6" w14:textId="77777777" w:rsidR="00EA4095" w:rsidRDefault="00EA4095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51D4CB99" w14:textId="77777777" w:rsidR="00EA4095" w:rsidRDefault="00EA4095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51A3499" w14:textId="77777777" w:rsidR="00EA4095" w:rsidRDefault="00EA4095" w:rsidP="00E21134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6556B2EC" w14:textId="41FD94D0" w:rsidR="00DD6884" w:rsidRDefault="007D6AE9" w:rsidP="00E21134">
      <w:pPr>
        <w:tabs>
          <w:tab w:val="left" w:pos="2070"/>
        </w:tabs>
        <w:spacing w:line="211" w:lineRule="auto"/>
        <w:ind w:right="-14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There was consensus of the Board to</w:t>
      </w:r>
      <w:r w:rsidR="00DD6884">
        <w:rPr>
          <w:rFonts w:ascii="Arial" w:eastAsia="Arial" w:hAnsi="Arial" w:cs="Arial"/>
          <w:spacing w:val="1"/>
          <w:sz w:val="22"/>
          <w:szCs w:val="22"/>
        </w:rPr>
        <w:t xml:space="preserve"> change the order of the agenda moving Item A-4 ahead of Item A-3 for discussion.</w:t>
      </w:r>
    </w:p>
    <w:p w14:paraId="78569CA3" w14:textId="77777777" w:rsidR="00DD6884" w:rsidRDefault="00DD6884" w:rsidP="00F43CF9">
      <w:pPr>
        <w:tabs>
          <w:tab w:val="left" w:pos="2070"/>
        </w:tabs>
        <w:ind w:left="720" w:right="-14" w:hanging="720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6E2E98C4" w14:textId="3E099143" w:rsidR="009C1EA3" w:rsidRPr="00775718" w:rsidRDefault="00333F7D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A-4</w:t>
      </w:r>
      <w:r w:rsidR="009C1EA3" w:rsidRPr="00775718">
        <w:rPr>
          <w:rFonts w:ascii="Arial" w:eastAsia="Arial" w:hAnsi="Arial" w:cs="Arial"/>
          <w:sz w:val="22"/>
          <w:szCs w:val="22"/>
        </w:rPr>
        <w:tab/>
      </w:r>
      <w:r w:rsidR="00124EE0" w:rsidRPr="00124EE0">
        <w:rPr>
          <w:rFonts w:ascii="Arial" w:eastAsia="Arial" w:hAnsi="Arial" w:cs="Arial"/>
          <w:sz w:val="22"/>
          <w:szCs w:val="22"/>
        </w:rPr>
        <w:t>WATER RECLAMATION FACILITY INDIRECT POTABLE REUSE PROGRAM UPDATE</w:t>
      </w:r>
    </w:p>
    <w:p w14:paraId="15CF77AB" w14:textId="07A51D29" w:rsidR="00D048F2" w:rsidRPr="009F48D8" w:rsidRDefault="00F71656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 w:rsidRPr="009F48D8">
        <w:rPr>
          <w:rFonts w:ascii="Arial" w:eastAsia="Arial" w:hAnsi="Arial" w:cs="Arial"/>
          <w:sz w:val="14"/>
          <w:szCs w:val="14"/>
        </w:rPr>
        <w:tab/>
      </w:r>
      <w:hyperlink r:id="rId14" w:history="1">
        <w:r w:rsidR="009F48D8" w:rsidRPr="009F48D8">
          <w:rPr>
            <w:rStyle w:val="Hyperlink"/>
            <w:rFonts w:ascii="Arial" w:hAnsi="Arial" w:cs="Arial"/>
            <w:sz w:val="22"/>
            <w:szCs w:val="22"/>
          </w:rPr>
          <w:t>https://youtu.be/NkM5zaBKqLQ?t=1686</w:t>
        </w:r>
      </w:hyperlink>
      <w:r w:rsidR="009F48D8" w:rsidRPr="009F48D8">
        <w:rPr>
          <w:rFonts w:ascii="Arial" w:hAnsi="Arial" w:cs="Arial"/>
        </w:rPr>
        <w:t xml:space="preserve"> </w:t>
      </w:r>
    </w:p>
    <w:p w14:paraId="70FB6268" w14:textId="77777777" w:rsidR="000C50D5" w:rsidRDefault="000C50D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16"/>
          <w:szCs w:val="16"/>
        </w:rPr>
      </w:pPr>
    </w:p>
    <w:p w14:paraId="44167593" w14:textId="29D7A770" w:rsidR="00494775" w:rsidRDefault="000C50D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Greg Kwolek introduced the item and Dan Heimel presented the staff report.</w:t>
      </w:r>
    </w:p>
    <w:p w14:paraId="7A726773" w14:textId="77777777" w:rsidR="00494775" w:rsidRDefault="0049477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</w:p>
    <w:p w14:paraId="2ADBBC72" w14:textId="54F27CD0" w:rsidR="00494775" w:rsidRDefault="00494775" w:rsidP="000B117B">
      <w:pPr>
        <w:tabs>
          <w:tab w:val="left" w:pos="54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AGP informed Kwolek of technical issues</w:t>
      </w:r>
      <w:r w:rsidR="00B13353">
        <w:rPr>
          <w:rFonts w:ascii="Arial" w:eastAsia="Arial" w:hAnsi="Arial" w:cs="Arial"/>
          <w:sz w:val="22"/>
          <w:szCs w:val="22"/>
        </w:rPr>
        <w:t xml:space="preserve"> with the live feed</w:t>
      </w:r>
      <w:r w:rsidR="00A136EC">
        <w:rPr>
          <w:rFonts w:ascii="Arial" w:eastAsia="Arial" w:hAnsi="Arial" w:cs="Arial"/>
          <w:sz w:val="22"/>
          <w:szCs w:val="22"/>
        </w:rPr>
        <w:t xml:space="preserve">. </w:t>
      </w:r>
    </w:p>
    <w:p w14:paraId="0764A516" w14:textId="76FBBE3D" w:rsidR="00494775" w:rsidRDefault="0049477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</w:p>
    <w:p w14:paraId="32BE1B3A" w14:textId="6E6482A0" w:rsidR="00B13353" w:rsidRDefault="006237CA" w:rsidP="000B117B">
      <w:pPr>
        <w:tabs>
          <w:tab w:val="left" w:pos="0"/>
        </w:tabs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Board</w:t>
      </w:r>
      <w:r w:rsidR="00B13353">
        <w:rPr>
          <w:rFonts w:ascii="Arial" w:eastAsia="Arial" w:hAnsi="Arial" w:cs="Arial"/>
          <w:sz w:val="22"/>
          <w:szCs w:val="22"/>
        </w:rPr>
        <w:t xml:space="preserve"> </w:t>
      </w:r>
      <w:r w:rsidR="007954EC">
        <w:rPr>
          <w:rFonts w:ascii="Arial" w:eastAsia="Arial" w:hAnsi="Arial" w:cs="Arial"/>
          <w:sz w:val="22"/>
          <w:szCs w:val="22"/>
        </w:rPr>
        <w:t xml:space="preserve">took a brief recess at </w:t>
      </w:r>
      <w:r>
        <w:rPr>
          <w:rFonts w:ascii="Arial" w:eastAsia="Arial" w:hAnsi="Arial" w:cs="Arial"/>
          <w:sz w:val="22"/>
          <w:szCs w:val="22"/>
        </w:rPr>
        <w:t>6:10 PM</w:t>
      </w:r>
      <w:r w:rsidR="007954EC">
        <w:rPr>
          <w:rFonts w:ascii="Arial" w:eastAsia="Arial" w:hAnsi="Arial" w:cs="Arial"/>
          <w:sz w:val="22"/>
          <w:szCs w:val="22"/>
        </w:rPr>
        <w:t xml:space="preserve">. The meeting reconvened at </w:t>
      </w:r>
      <w:r>
        <w:rPr>
          <w:rFonts w:ascii="Arial" w:eastAsia="Arial" w:hAnsi="Arial" w:cs="Arial"/>
          <w:sz w:val="22"/>
          <w:szCs w:val="22"/>
        </w:rPr>
        <w:t>6:16 PM</w:t>
      </w:r>
      <w:r w:rsidR="007954EC">
        <w:rPr>
          <w:rFonts w:ascii="Arial" w:eastAsia="Arial" w:hAnsi="Arial" w:cs="Arial"/>
          <w:sz w:val="22"/>
          <w:szCs w:val="22"/>
        </w:rPr>
        <w:t xml:space="preserve"> with all members present.</w:t>
      </w:r>
    </w:p>
    <w:p w14:paraId="58005FFA" w14:textId="77777777" w:rsidR="00B13353" w:rsidRDefault="00B13353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</w:p>
    <w:p w14:paraId="3FC52FEE" w14:textId="181889F3" w:rsidR="00494775" w:rsidRDefault="0049477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 Heimel continued with the staff report</w:t>
      </w:r>
      <w:r w:rsidR="00DD6884">
        <w:rPr>
          <w:rFonts w:ascii="Arial" w:eastAsia="Arial" w:hAnsi="Arial" w:cs="Arial"/>
          <w:sz w:val="22"/>
          <w:szCs w:val="22"/>
        </w:rPr>
        <w:t xml:space="preserve"> presentation</w:t>
      </w:r>
      <w:r>
        <w:rPr>
          <w:rFonts w:ascii="Arial" w:eastAsia="Arial" w:hAnsi="Arial" w:cs="Arial"/>
          <w:sz w:val="22"/>
          <w:szCs w:val="22"/>
        </w:rPr>
        <w:t>.</w:t>
      </w:r>
    </w:p>
    <w:p w14:paraId="639C1040" w14:textId="77777777" w:rsidR="00494775" w:rsidRDefault="0049477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</w:p>
    <w:p w14:paraId="69F53CA6" w14:textId="163D93F7" w:rsidR="00494775" w:rsidRDefault="00494775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3DAB295C" w14:textId="0024938F" w:rsidR="00DE3B7E" w:rsidRDefault="000C50D5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66F7A07F" w14:textId="6704D853" w:rsidR="00D20FDD" w:rsidRDefault="00D20FDD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opened.</w:t>
      </w:r>
    </w:p>
    <w:p w14:paraId="25BB9323" w14:textId="6B3B3B9F" w:rsidR="00D20FDD" w:rsidRDefault="00D20FDD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A6B2AB0" w14:textId="75AB2062" w:rsidR="00685B3D" w:rsidRDefault="00685B3D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Paul Donnelly, Morro Bay resident, </w:t>
      </w:r>
      <w:r w:rsidR="00DD6884">
        <w:rPr>
          <w:rFonts w:ascii="Arial" w:hAnsi="Arial" w:cs="Arial"/>
          <w:sz w:val="22"/>
          <w:szCs w:val="22"/>
        </w:rPr>
        <w:t>inquired about</w:t>
      </w:r>
      <w:r>
        <w:rPr>
          <w:rFonts w:ascii="Arial" w:hAnsi="Arial" w:cs="Arial"/>
          <w:sz w:val="22"/>
          <w:szCs w:val="22"/>
        </w:rPr>
        <w:t xml:space="preserve"> water</w:t>
      </w:r>
      <w:r w:rsidR="007D65B5">
        <w:rPr>
          <w:rFonts w:ascii="Arial" w:hAnsi="Arial" w:cs="Arial"/>
          <w:sz w:val="22"/>
          <w:szCs w:val="22"/>
        </w:rPr>
        <w:t xml:space="preserve"> supply, water supply</w:t>
      </w:r>
      <w:r>
        <w:rPr>
          <w:rFonts w:ascii="Arial" w:hAnsi="Arial" w:cs="Arial"/>
          <w:sz w:val="22"/>
          <w:szCs w:val="22"/>
        </w:rPr>
        <w:t xml:space="preserve"> costs and </w:t>
      </w:r>
      <w:r w:rsidR="007D65B5">
        <w:rPr>
          <w:rFonts w:ascii="Arial" w:hAnsi="Arial" w:cs="Arial"/>
          <w:sz w:val="22"/>
          <w:szCs w:val="22"/>
        </w:rPr>
        <w:t xml:space="preserve">the method on how </w:t>
      </w:r>
      <w:r>
        <w:rPr>
          <w:rFonts w:ascii="Arial" w:hAnsi="Arial" w:cs="Arial"/>
          <w:sz w:val="22"/>
          <w:szCs w:val="22"/>
        </w:rPr>
        <w:t>city water would be transferred to the pilot well.</w:t>
      </w:r>
    </w:p>
    <w:p w14:paraId="1041C1C2" w14:textId="45B2E546" w:rsidR="007D65B5" w:rsidRDefault="007D65B5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B12984D" w14:textId="2AD9FC07" w:rsidR="007D65B5" w:rsidRDefault="007D65B5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Betty </w:t>
      </w:r>
      <w:proofErr w:type="spellStart"/>
      <w:r>
        <w:rPr>
          <w:rFonts w:ascii="Arial" w:hAnsi="Arial" w:cs="Arial"/>
          <w:sz w:val="22"/>
          <w:szCs w:val="22"/>
        </w:rPr>
        <w:t>Winholtz</w:t>
      </w:r>
      <w:proofErr w:type="spellEnd"/>
      <w:r>
        <w:rPr>
          <w:rFonts w:ascii="Arial" w:hAnsi="Arial" w:cs="Arial"/>
          <w:sz w:val="22"/>
          <w:szCs w:val="22"/>
        </w:rPr>
        <w:t xml:space="preserve">, Morro Bay resident, questioned the water supply and </w:t>
      </w:r>
      <w:r w:rsidR="0036139A">
        <w:rPr>
          <w:rFonts w:ascii="Arial" w:hAnsi="Arial" w:cs="Arial"/>
          <w:sz w:val="22"/>
          <w:szCs w:val="22"/>
        </w:rPr>
        <w:t xml:space="preserve">asked </w:t>
      </w:r>
      <w:r>
        <w:rPr>
          <w:rFonts w:ascii="Arial" w:hAnsi="Arial" w:cs="Arial"/>
          <w:sz w:val="22"/>
          <w:szCs w:val="22"/>
        </w:rPr>
        <w:t xml:space="preserve">if it would be enough for the </w:t>
      </w:r>
      <w:r w:rsidR="00DD6884">
        <w:rPr>
          <w:rFonts w:ascii="Arial" w:hAnsi="Arial" w:cs="Arial"/>
          <w:sz w:val="22"/>
          <w:szCs w:val="22"/>
        </w:rPr>
        <w:t xml:space="preserve">City’s </w:t>
      </w:r>
      <w:r>
        <w:rPr>
          <w:rFonts w:ascii="Arial" w:hAnsi="Arial" w:cs="Arial"/>
          <w:sz w:val="22"/>
          <w:szCs w:val="22"/>
        </w:rPr>
        <w:t>demand</w:t>
      </w:r>
      <w:r w:rsidR="00A136EC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Winholtz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77F71">
        <w:rPr>
          <w:rFonts w:ascii="Arial" w:hAnsi="Arial" w:cs="Arial"/>
          <w:sz w:val="22"/>
          <w:szCs w:val="22"/>
        </w:rPr>
        <w:t>requested</w:t>
      </w:r>
      <w:r>
        <w:rPr>
          <w:rFonts w:ascii="Arial" w:hAnsi="Arial" w:cs="Arial"/>
          <w:sz w:val="22"/>
          <w:szCs w:val="22"/>
        </w:rPr>
        <w:t xml:space="preserve"> clarification </w:t>
      </w:r>
      <w:r w:rsidR="00B77F71">
        <w:rPr>
          <w:rFonts w:ascii="Arial" w:hAnsi="Arial" w:cs="Arial"/>
          <w:sz w:val="22"/>
          <w:szCs w:val="22"/>
        </w:rPr>
        <w:t xml:space="preserve">on what </w:t>
      </w:r>
      <w:r w:rsidR="0036139A">
        <w:rPr>
          <w:rFonts w:ascii="Arial" w:hAnsi="Arial" w:cs="Arial"/>
          <w:sz w:val="22"/>
          <w:szCs w:val="22"/>
        </w:rPr>
        <w:t>type of</w:t>
      </w:r>
      <w:r w:rsidR="00E26097">
        <w:rPr>
          <w:rFonts w:ascii="Arial" w:hAnsi="Arial" w:cs="Arial"/>
          <w:sz w:val="22"/>
          <w:szCs w:val="22"/>
        </w:rPr>
        <w:t xml:space="preserve"> emergency </w:t>
      </w:r>
      <w:r w:rsidR="0036139A">
        <w:rPr>
          <w:rFonts w:ascii="Arial" w:hAnsi="Arial" w:cs="Arial"/>
          <w:sz w:val="22"/>
          <w:szCs w:val="22"/>
        </w:rPr>
        <w:t xml:space="preserve">would determine the use of the emergency water </w:t>
      </w:r>
      <w:r w:rsidR="003863A5">
        <w:rPr>
          <w:rFonts w:ascii="Arial" w:hAnsi="Arial" w:cs="Arial"/>
          <w:sz w:val="22"/>
          <w:szCs w:val="22"/>
        </w:rPr>
        <w:t>supply and</w:t>
      </w:r>
      <w:r w:rsidR="00E260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asked if Covid was being extracted </w:t>
      </w:r>
      <w:r w:rsidR="00E26097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the RO </w:t>
      </w:r>
      <w:r w:rsidR="0037202F">
        <w:rPr>
          <w:rFonts w:ascii="Arial" w:hAnsi="Arial" w:cs="Arial"/>
          <w:sz w:val="22"/>
          <w:szCs w:val="22"/>
        </w:rPr>
        <w:t xml:space="preserve">pathogen </w:t>
      </w:r>
      <w:r>
        <w:rPr>
          <w:rFonts w:ascii="Arial" w:hAnsi="Arial" w:cs="Arial"/>
          <w:sz w:val="22"/>
          <w:szCs w:val="22"/>
        </w:rPr>
        <w:t>testing.</w:t>
      </w:r>
    </w:p>
    <w:p w14:paraId="06DB6BA7" w14:textId="3AFDD2A6" w:rsidR="007D65B5" w:rsidRDefault="007D65B5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6870678" w14:textId="7DD2A142" w:rsidR="007D65B5" w:rsidRDefault="007D65B5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113974705"/>
      <w:r>
        <w:rPr>
          <w:rFonts w:ascii="Arial" w:hAnsi="Arial" w:cs="Arial"/>
          <w:sz w:val="22"/>
          <w:szCs w:val="22"/>
        </w:rPr>
        <w:t>The public comment period was</w:t>
      </w:r>
      <w:r w:rsidR="00EA4E7C">
        <w:rPr>
          <w:rFonts w:ascii="Arial" w:hAnsi="Arial" w:cs="Arial"/>
          <w:sz w:val="22"/>
          <w:szCs w:val="22"/>
        </w:rPr>
        <w:t xml:space="preserve"> closed.</w:t>
      </w:r>
    </w:p>
    <w:bookmarkEnd w:id="2"/>
    <w:p w14:paraId="47134D54" w14:textId="70BA0930" w:rsidR="007D65B5" w:rsidRDefault="007D65B5" w:rsidP="00820A5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9A4B4FE" w14:textId="77777777" w:rsidR="00820A5E" w:rsidRDefault="00820A5E" w:rsidP="000B117B">
      <w:pPr>
        <w:tabs>
          <w:tab w:val="left" w:pos="2070"/>
        </w:tabs>
        <w:spacing w:line="211" w:lineRule="auto"/>
        <w:ind w:left="720" w:right="-14" w:hanging="72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 w:rsidRPr="00775718"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3</w:t>
      </w:r>
      <w:r w:rsidRPr="00775718">
        <w:rPr>
          <w:rFonts w:ascii="Arial" w:eastAsia="Arial" w:hAnsi="Arial" w:cs="Arial"/>
          <w:spacing w:val="1"/>
          <w:sz w:val="22"/>
          <w:szCs w:val="22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WATER RECLAMATION FACILITY PROGRAM QUARTER 4 FISCAL YEAR 2022 QUARTERLY REPORT AND CONTRACT AMENDMENTS FOR THE WRF PROJECT</w:t>
      </w:r>
    </w:p>
    <w:p w14:paraId="6EC05980" w14:textId="67158BB4" w:rsidR="00820A5E" w:rsidRPr="00A50237" w:rsidRDefault="00820A5E" w:rsidP="000B117B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z w:val="22"/>
          <w:szCs w:val="22"/>
        </w:rPr>
      </w:pPr>
      <w:r w:rsidRPr="00A50237">
        <w:rPr>
          <w:rFonts w:ascii="Arial" w:eastAsia="Arial" w:hAnsi="Arial" w:cs="Arial"/>
          <w:sz w:val="20"/>
          <w:szCs w:val="20"/>
        </w:rPr>
        <w:tab/>
      </w:r>
      <w:hyperlink r:id="rId15" w:history="1">
        <w:r w:rsidR="00A50237" w:rsidRPr="00A50237">
          <w:rPr>
            <w:rStyle w:val="Hyperlink"/>
            <w:rFonts w:ascii="Arial" w:hAnsi="Arial" w:cs="Arial"/>
            <w:sz w:val="22"/>
            <w:szCs w:val="22"/>
          </w:rPr>
          <w:t>https://youtu.be/NkM5zaBKqLQ?t=1259</w:t>
        </w:r>
      </w:hyperlink>
      <w:r w:rsidR="00A50237" w:rsidRPr="00A50237">
        <w:rPr>
          <w:rFonts w:ascii="Arial" w:hAnsi="Arial" w:cs="Arial"/>
        </w:rPr>
        <w:t xml:space="preserve"> </w:t>
      </w:r>
    </w:p>
    <w:p w14:paraId="64366C8C" w14:textId="77777777" w:rsidR="00820A5E" w:rsidRDefault="00820A5E" w:rsidP="000B117B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z w:val="22"/>
          <w:szCs w:val="22"/>
        </w:rPr>
      </w:pPr>
    </w:p>
    <w:p w14:paraId="16EF2A2D" w14:textId="77777777" w:rsidR="00820A5E" w:rsidRDefault="00820A5E" w:rsidP="000B117B">
      <w:pPr>
        <w:tabs>
          <w:tab w:val="left" w:pos="2070"/>
        </w:tabs>
        <w:spacing w:line="211" w:lineRule="auto"/>
        <w:ind w:left="720" w:right="-1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Greg Kwolek introduced the item and Paul Amico presented the staff report.</w:t>
      </w:r>
    </w:p>
    <w:p w14:paraId="7031C8BA" w14:textId="77777777" w:rsidR="00820A5E" w:rsidRDefault="00820A5E" w:rsidP="000B117B">
      <w:pPr>
        <w:tabs>
          <w:tab w:val="left" w:pos="2070"/>
        </w:tabs>
        <w:spacing w:line="211" w:lineRule="auto"/>
        <w:ind w:left="720" w:right="-2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EB9DF2B" w14:textId="77777777" w:rsidR="00820A5E" w:rsidRDefault="00820A5E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Paul Amico continued presenting the staff report.</w:t>
      </w:r>
    </w:p>
    <w:p w14:paraId="0BB324CE" w14:textId="77777777" w:rsidR="00820A5E" w:rsidRDefault="00820A5E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</w:p>
    <w:p w14:paraId="72979E71" w14:textId="77777777" w:rsidR="00820A5E" w:rsidRDefault="00820A5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3DA64A50" w14:textId="77777777" w:rsidR="00820A5E" w:rsidRDefault="00820A5E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F7DC33E" w14:textId="77777777" w:rsidR="00820A5E" w:rsidRDefault="00820A5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opened.</w:t>
      </w:r>
    </w:p>
    <w:p w14:paraId="06B7F5BF" w14:textId="77777777" w:rsidR="00820A5E" w:rsidRDefault="00820A5E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A5B5A28" w14:textId="77777777" w:rsidR="00820A5E" w:rsidRDefault="00820A5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Donnelly, Morro Bay resident, questioned if staff had received all licensing, permits, etc. to operate the Water Reclamation Facility (WRF).</w:t>
      </w:r>
    </w:p>
    <w:p w14:paraId="7D9E8C17" w14:textId="77777777" w:rsidR="00820A5E" w:rsidRDefault="00820A5E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6714D36" w14:textId="77777777" w:rsidR="00820A5E" w:rsidRDefault="00820A5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Betty </w:t>
      </w:r>
      <w:proofErr w:type="spellStart"/>
      <w:r>
        <w:rPr>
          <w:rFonts w:ascii="Arial" w:hAnsi="Arial" w:cs="Arial"/>
          <w:sz w:val="22"/>
          <w:szCs w:val="22"/>
        </w:rPr>
        <w:t>Winholtz</w:t>
      </w:r>
      <w:proofErr w:type="spellEnd"/>
      <w:r>
        <w:rPr>
          <w:rFonts w:ascii="Arial" w:hAnsi="Arial" w:cs="Arial"/>
          <w:sz w:val="22"/>
          <w:szCs w:val="22"/>
        </w:rPr>
        <w:t xml:space="preserve">, Morro Bay resident, inquired about the landscaping at the WRF and if there was a list of trees that were being taken down. </w:t>
      </w:r>
      <w:proofErr w:type="spellStart"/>
      <w:r>
        <w:rPr>
          <w:rFonts w:ascii="Arial" w:hAnsi="Arial" w:cs="Arial"/>
          <w:sz w:val="22"/>
          <w:szCs w:val="22"/>
        </w:rPr>
        <w:t>Winholtz</w:t>
      </w:r>
      <w:proofErr w:type="spellEnd"/>
      <w:r>
        <w:rPr>
          <w:rFonts w:ascii="Arial" w:hAnsi="Arial" w:cs="Arial"/>
          <w:sz w:val="22"/>
          <w:szCs w:val="22"/>
        </w:rPr>
        <w:t xml:space="preserve"> requested more information on amendment eight and </w:t>
      </w:r>
      <w:proofErr w:type="gramStart"/>
      <w:r>
        <w:rPr>
          <w:rFonts w:ascii="Arial" w:hAnsi="Arial" w:cs="Arial"/>
          <w:sz w:val="22"/>
          <w:szCs w:val="22"/>
        </w:rPr>
        <w:t>commented</w:t>
      </w:r>
      <w:proofErr w:type="gramEnd"/>
      <w:r>
        <w:rPr>
          <w:rFonts w:ascii="Arial" w:hAnsi="Arial" w:cs="Arial"/>
          <w:sz w:val="22"/>
          <w:szCs w:val="22"/>
        </w:rPr>
        <w:t xml:space="preserve"> the term “not to exceed” should not have been used in the documents for this project.</w:t>
      </w:r>
    </w:p>
    <w:p w14:paraId="03ABD807" w14:textId="77777777" w:rsidR="00820A5E" w:rsidRDefault="00820A5E" w:rsidP="000B117B">
      <w:pPr>
        <w:spacing w:line="211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BFF5D04" w14:textId="728B3BFD" w:rsidR="00820A5E" w:rsidRDefault="00820A5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closed.</w:t>
      </w:r>
    </w:p>
    <w:p w14:paraId="6679BAB8" w14:textId="77777777" w:rsidR="00820A5E" w:rsidRDefault="00820A5E" w:rsidP="00820A5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596AA33" w14:textId="5B6105F6" w:rsidR="00C65394" w:rsidRDefault="00333F7D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 w:rsidR="00C65394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</w:t>
      </w:r>
      <w:r w:rsidR="00C65394">
        <w:rPr>
          <w:rFonts w:ascii="Arial" w:eastAsia="Arial" w:hAnsi="Arial" w:cs="Arial"/>
          <w:sz w:val="22"/>
          <w:szCs w:val="22"/>
        </w:rPr>
        <w:tab/>
      </w:r>
      <w:r w:rsidR="00406825" w:rsidRPr="00406825">
        <w:rPr>
          <w:rFonts w:ascii="Arial" w:eastAsia="Arial" w:hAnsi="Arial" w:cs="Arial"/>
          <w:sz w:val="22"/>
          <w:szCs w:val="22"/>
        </w:rPr>
        <w:t>CITY PARK TRANSIT HUB IMPROVEMENTS PROJECT UPDATE</w:t>
      </w:r>
    </w:p>
    <w:p w14:paraId="54C9C172" w14:textId="7D76EC86" w:rsidR="00406825" w:rsidRDefault="00DE3B7E" w:rsidP="000B117B">
      <w:pPr>
        <w:tabs>
          <w:tab w:val="left" w:pos="72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 w:rsidRPr="00D048F2">
        <w:rPr>
          <w:rFonts w:ascii="Arial" w:eastAsia="Arial" w:hAnsi="Arial" w:cs="Arial"/>
          <w:sz w:val="16"/>
          <w:szCs w:val="16"/>
        </w:rPr>
        <w:tab/>
      </w:r>
      <w:hyperlink r:id="rId16" w:history="1">
        <w:r w:rsidR="002B354B" w:rsidRPr="00D61FB8">
          <w:rPr>
            <w:rStyle w:val="Hyperlink"/>
            <w:rFonts w:ascii="Arial" w:eastAsia="Arial" w:hAnsi="Arial" w:cs="Arial"/>
            <w:sz w:val="22"/>
            <w:szCs w:val="22"/>
          </w:rPr>
          <w:t>https://youtu.be/NkM5zaBKqLQ?t=7357</w:t>
        </w:r>
      </w:hyperlink>
      <w:r w:rsidR="002B354B">
        <w:rPr>
          <w:rStyle w:val="Hyperlink"/>
          <w:rFonts w:ascii="Arial" w:eastAsia="Arial" w:hAnsi="Arial" w:cs="Arial"/>
          <w:sz w:val="22"/>
          <w:szCs w:val="22"/>
        </w:rPr>
        <w:t xml:space="preserve"> </w:t>
      </w:r>
      <w:r w:rsidR="00D82C4E">
        <w:rPr>
          <w:rFonts w:ascii="Arial" w:eastAsia="Arial" w:hAnsi="Arial" w:cs="Arial"/>
          <w:sz w:val="22"/>
          <w:szCs w:val="22"/>
        </w:rPr>
        <w:t xml:space="preserve"> </w:t>
      </w:r>
    </w:p>
    <w:p w14:paraId="1F761DD6" w14:textId="77777777" w:rsidR="00136AC0" w:rsidRDefault="00136AC0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39D49BD3" w14:textId="04ADED52" w:rsidR="00CC3F27" w:rsidRDefault="00991E4A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Greg Kwolek introduced the item and Eric Riddiough</w:t>
      </w:r>
      <w:r w:rsidR="00CC3F27">
        <w:rPr>
          <w:rFonts w:ascii="Arial" w:eastAsia="Arial" w:hAnsi="Arial" w:cs="Arial"/>
          <w:sz w:val="22"/>
          <w:szCs w:val="22"/>
        </w:rPr>
        <w:t xml:space="preserve"> presented an update on the project.</w:t>
      </w:r>
    </w:p>
    <w:p w14:paraId="146EC13D" w14:textId="77777777" w:rsidR="00CC3F27" w:rsidRDefault="00CC3F27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1FAAAED3" w14:textId="254DAFF8" w:rsidR="00991E4A" w:rsidRDefault="00CC3F27" w:rsidP="000B117B">
      <w:pPr>
        <w:tabs>
          <w:tab w:val="left" w:pos="0"/>
        </w:tabs>
        <w:spacing w:line="211" w:lineRule="auto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388D24FF" w14:textId="19D119EA" w:rsidR="001C707E" w:rsidRDefault="001C707E" w:rsidP="000B117B">
      <w:pPr>
        <w:tabs>
          <w:tab w:val="left" w:pos="0"/>
        </w:tabs>
        <w:spacing w:line="211" w:lineRule="auto"/>
        <w:ind w:right="-20"/>
        <w:rPr>
          <w:rFonts w:ascii="Arial" w:hAnsi="Arial" w:cs="Arial"/>
          <w:sz w:val="22"/>
          <w:szCs w:val="22"/>
        </w:rPr>
      </w:pPr>
    </w:p>
    <w:p w14:paraId="50E0457D" w14:textId="6AFA1242" w:rsidR="001C707E" w:rsidRDefault="001C707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opened.</w:t>
      </w:r>
    </w:p>
    <w:p w14:paraId="25F4E1B8" w14:textId="11635351" w:rsidR="00284156" w:rsidRDefault="00284156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A800339" w14:textId="32E3025D" w:rsidR="00136AC0" w:rsidRDefault="00136AC0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Betty </w:t>
      </w:r>
      <w:proofErr w:type="spellStart"/>
      <w:r>
        <w:rPr>
          <w:rFonts w:ascii="Arial" w:hAnsi="Arial" w:cs="Arial"/>
          <w:sz w:val="22"/>
          <w:szCs w:val="22"/>
        </w:rPr>
        <w:t>Winholtz</w:t>
      </w:r>
      <w:proofErr w:type="spellEnd"/>
      <w:r>
        <w:rPr>
          <w:rFonts w:ascii="Arial" w:hAnsi="Arial" w:cs="Arial"/>
          <w:sz w:val="22"/>
          <w:szCs w:val="22"/>
        </w:rPr>
        <w:t xml:space="preserve">, Morro Bay resident, </w:t>
      </w:r>
      <w:r w:rsidR="00642096">
        <w:rPr>
          <w:rFonts w:ascii="Arial" w:hAnsi="Arial" w:cs="Arial"/>
          <w:sz w:val="22"/>
          <w:szCs w:val="22"/>
        </w:rPr>
        <w:t>inquired about the shelter footprint</w:t>
      </w:r>
      <w:r w:rsidR="007901C8">
        <w:rPr>
          <w:rFonts w:ascii="Arial" w:hAnsi="Arial" w:cs="Arial"/>
          <w:sz w:val="22"/>
          <w:szCs w:val="22"/>
        </w:rPr>
        <w:t xml:space="preserve"> and noted the existing shelter</w:t>
      </w:r>
      <w:r w:rsidR="00B35C15">
        <w:rPr>
          <w:rFonts w:ascii="Arial" w:hAnsi="Arial" w:cs="Arial"/>
          <w:sz w:val="22"/>
          <w:szCs w:val="22"/>
        </w:rPr>
        <w:t xml:space="preserve"> is sturdy and has served us well</w:t>
      </w:r>
      <w:r>
        <w:rPr>
          <w:rFonts w:ascii="Arial" w:hAnsi="Arial" w:cs="Arial"/>
          <w:sz w:val="22"/>
          <w:szCs w:val="22"/>
        </w:rPr>
        <w:t>.</w:t>
      </w:r>
    </w:p>
    <w:p w14:paraId="3AA6D07C" w14:textId="77777777" w:rsidR="00136AC0" w:rsidRDefault="00136AC0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09DB4A7" w14:textId="0706ABAE" w:rsidR="003364F1" w:rsidRDefault="003364F1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closed.</w:t>
      </w:r>
    </w:p>
    <w:p w14:paraId="69A87ED3" w14:textId="00165965" w:rsidR="00AD6B74" w:rsidRDefault="00AD6B74" w:rsidP="00EC07F0">
      <w:pPr>
        <w:tabs>
          <w:tab w:val="left" w:pos="0"/>
        </w:tabs>
        <w:ind w:right="-20"/>
        <w:rPr>
          <w:rFonts w:ascii="Arial" w:eastAsia="Arial" w:hAnsi="Arial" w:cs="Arial"/>
          <w:spacing w:val="-1"/>
          <w:sz w:val="22"/>
          <w:szCs w:val="22"/>
        </w:rPr>
      </w:pPr>
    </w:p>
    <w:p w14:paraId="01892091" w14:textId="77777777" w:rsidR="000B117B" w:rsidRDefault="000B117B" w:rsidP="00EC07F0">
      <w:pPr>
        <w:tabs>
          <w:tab w:val="left" w:pos="0"/>
        </w:tabs>
        <w:ind w:right="-20"/>
        <w:rPr>
          <w:rFonts w:ascii="Arial" w:eastAsia="Arial" w:hAnsi="Arial" w:cs="Arial"/>
          <w:spacing w:val="-1"/>
          <w:sz w:val="22"/>
          <w:szCs w:val="22"/>
        </w:rPr>
      </w:pPr>
    </w:p>
    <w:p w14:paraId="66A84384" w14:textId="77777777" w:rsidR="000B117B" w:rsidRDefault="000B117B" w:rsidP="00EC07F0">
      <w:pPr>
        <w:tabs>
          <w:tab w:val="left" w:pos="0"/>
        </w:tabs>
        <w:ind w:right="-20"/>
        <w:rPr>
          <w:rFonts w:ascii="Arial" w:eastAsia="Arial" w:hAnsi="Arial" w:cs="Arial"/>
          <w:spacing w:val="-1"/>
          <w:sz w:val="22"/>
          <w:szCs w:val="22"/>
        </w:rPr>
      </w:pPr>
    </w:p>
    <w:p w14:paraId="22E1A4F3" w14:textId="77777777" w:rsidR="000B117B" w:rsidRDefault="000B117B" w:rsidP="00EC07F0">
      <w:pPr>
        <w:tabs>
          <w:tab w:val="left" w:pos="0"/>
        </w:tabs>
        <w:ind w:right="-20"/>
        <w:rPr>
          <w:rFonts w:ascii="Arial" w:eastAsia="Arial" w:hAnsi="Arial" w:cs="Arial"/>
          <w:spacing w:val="-1"/>
          <w:sz w:val="22"/>
          <w:szCs w:val="22"/>
        </w:rPr>
      </w:pPr>
    </w:p>
    <w:p w14:paraId="74702B04" w14:textId="2439D745" w:rsidR="00AD6B74" w:rsidRDefault="004068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A-6</w:t>
      </w:r>
      <w:r>
        <w:rPr>
          <w:rFonts w:ascii="Arial" w:eastAsia="Arial" w:hAnsi="Arial" w:cs="Arial"/>
          <w:spacing w:val="-1"/>
          <w:sz w:val="22"/>
          <w:szCs w:val="22"/>
        </w:rPr>
        <w:tab/>
      </w:r>
      <w:r w:rsidRPr="00406825">
        <w:rPr>
          <w:rFonts w:ascii="Arial" w:eastAsia="Arial" w:hAnsi="Arial" w:cs="Arial"/>
          <w:spacing w:val="-1"/>
          <w:sz w:val="22"/>
          <w:szCs w:val="22"/>
        </w:rPr>
        <w:t>CAPITAL PROJECTS UPDATE</w:t>
      </w:r>
    </w:p>
    <w:p w14:paraId="5A0433A1" w14:textId="63FF6782" w:rsidR="00406825" w:rsidRDefault="00FD1019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ab/>
      </w:r>
      <w:hyperlink r:id="rId17" w:history="1">
        <w:r w:rsidR="00004BB9" w:rsidRPr="00D61FB8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https://youtu.be/NkM5zaBKqLQ?t=7994</w:t>
        </w:r>
      </w:hyperlink>
      <w:r w:rsidR="00004BB9">
        <w:rPr>
          <w:rStyle w:val="Hyperlink"/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2355F836" w14:textId="77777777" w:rsidR="00FD1019" w:rsidRDefault="00FD1019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pacing w:val="-1"/>
          <w:sz w:val="22"/>
          <w:szCs w:val="22"/>
        </w:rPr>
      </w:pPr>
    </w:p>
    <w:p w14:paraId="7E57480F" w14:textId="0E5C7F11" w:rsidR="00FD1019" w:rsidRDefault="00FD1019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Greg Kwolek introduced the item and Eric Riddiough presented an update on the project.</w:t>
      </w:r>
    </w:p>
    <w:p w14:paraId="48386974" w14:textId="5B5910ED" w:rsidR="00406825" w:rsidRDefault="004068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b/>
          <w:bCs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ab/>
      </w:r>
      <w:r w:rsidRPr="00406825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</w:p>
    <w:p w14:paraId="4346A78D" w14:textId="77777777" w:rsidR="009167EB" w:rsidRDefault="009167EB" w:rsidP="000B117B">
      <w:pPr>
        <w:tabs>
          <w:tab w:val="left" w:pos="0"/>
        </w:tabs>
        <w:spacing w:line="211" w:lineRule="auto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79BF13CF" w14:textId="13D444F0" w:rsidR="008D4710" w:rsidRDefault="008D4710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b/>
          <w:bCs/>
          <w:spacing w:val="-1"/>
          <w:sz w:val="22"/>
          <w:szCs w:val="22"/>
        </w:rPr>
      </w:pPr>
    </w:p>
    <w:p w14:paraId="7C0DEF4E" w14:textId="77777777" w:rsidR="00E3559C" w:rsidRDefault="00E3559C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F7C99">
        <w:rPr>
          <w:rFonts w:ascii="Arial" w:eastAsia="Arial" w:hAnsi="Arial" w:cs="Arial"/>
          <w:sz w:val="22"/>
          <w:szCs w:val="22"/>
        </w:rPr>
        <w:t xml:space="preserve">The public comment period was opened, seeing </w:t>
      </w:r>
      <w:proofErr w:type="gramStart"/>
      <w:r w:rsidRPr="006F7C99">
        <w:rPr>
          <w:rFonts w:ascii="Arial" w:eastAsia="Arial" w:hAnsi="Arial" w:cs="Arial"/>
          <w:sz w:val="22"/>
          <w:szCs w:val="22"/>
        </w:rPr>
        <w:t>none</w:t>
      </w:r>
      <w:proofErr w:type="gramEnd"/>
      <w:r w:rsidRPr="006F7C99">
        <w:rPr>
          <w:rFonts w:ascii="Arial" w:eastAsia="Arial" w:hAnsi="Arial" w:cs="Arial"/>
          <w:sz w:val="22"/>
          <w:szCs w:val="22"/>
        </w:rPr>
        <w:t>, the public comment period was closed.</w:t>
      </w:r>
    </w:p>
    <w:p w14:paraId="54E85F91" w14:textId="77777777" w:rsidR="008D4710" w:rsidRPr="00406825" w:rsidRDefault="008D4710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b/>
          <w:bCs/>
          <w:spacing w:val="-1"/>
          <w:sz w:val="22"/>
          <w:szCs w:val="22"/>
        </w:rPr>
      </w:pPr>
    </w:p>
    <w:p w14:paraId="1245A02A" w14:textId="5ED1AF97" w:rsidR="0032731F" w:rsidRDefault="00333F7D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A-</w:t>
      </w:r>
      <w:r w:rsidR="008D4710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ab/>
      </w:r>
      <w:r w:rsidR="008D4710" w:rsidRPr="008D4710">
        <w:rPr>
          <w:rFonts w:ascii="Arial" w:eastAsia="Arial" w:hAnsi="Arial" w:cs="Arial"/>
          <w:sz w:val="22"/>
          <w:szCs w:val="22"/>
        </w:rPr>
        <w:t>FORMATION OF AD HOC COMMITTEE TO REVIEW CITY TREE POLICIES (Verbal)</w:t>
      </w:r>
    </w:p>
    <w:p w14:paraId="6151B231" w14:textId="3009DF0B" w:rsidR="0032731F" w:rsidRDefault="00632E57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 w:rsidRPr="00632E57">
        <w:rPr>
          <w:rFonts w:ascii="Arial" w:eastAsia="Arial" w:hAnsi="Arial" w:cs="Arial"/>
          <w:sz w:val="20"/>
          <w:szCs w:val="20"/>
        </w:rPr>
        <w:tab/>
      </w:r>
      <w:hyperlink r:id="rId18" w:history="1">
        <w:r w:rsidR="00E71B84" w:rsidRPr="00D61FB8">
          <w:rPr>
            <w:rStyle w:val="Hyperlink"/>
            <w:rFonts w:ascii="Arial" w:eastAsia="Arial" w:hAnsi="Arial" w:cs="Arial"/>
            <w:sz w:val="22"/>
            <w:szCs w:val="22"/>
          </w:rPr>
          <w:t>https://youtu.be/NkM5zaBKqLQ?t=8770</w:t>
        </w:r>
      </w:hyperlink>
      <w:r w:rsidR="00E71B84">
        <w:rPr>
          <w:rFonts w:ascii="Arial" w:eastAsia="Arial" w:hAnsi="Arial" w:cs="Arial"/>
          <w:sz w:val="22"/>
          <w:szCs w:val="22"/>
        </w:rPr>
        <w:t xml:space="preserve"> </w:t>
      </w:r>
    </w:p>
    <w:p w14:paraId="50635687" w14:textId="77777777" w:rsidR="00311E94" w:rsidRPr="00311E94" w:rsidRDefault="00311E94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79C1FB21" w14:textId="49DE8606" w:rsidR="001E4583" w:rsidRDefault="001738B6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Chairperson Doug Rogers gave a quick review on forming an AD Hoc Committee for the review of the Urban Forest Management Plan</w:t>
      </w:r>
      <w:r w:rsidR="00E3684B">
        <w:rPr>
          <w:rFonts w:ascii="Arial" w:eastAsia="Arial" w:hAnsi="Arial" w:cs="Arial"/>
          <w:sz w:val="22"/>
          <w:szCs w:val="22"/>
        </w:rPr>
        <w:t xml:space="preserve"> and provide feedback to </w:t>
      </w:r>
      <w:r w:rsidR="007D6AE9">
        <w:rPr>
          <w:rFonts w:ascii="Arial" w:eastAsia="Arial" w:hAnsi="Arial" w:cs="Arial"/>
          <w:sz w:val="22"/>
          <w:szCs w:val="22"/>
        </w:rPr>
        <w:t xml:space="preserve">City </w:t>
      </w:r>
      <w:r w:rsidR="00E3684B">
        <w:rPr>
          <w:rFonts w:ascii="Arial" w:eastAsia="Arial" w:hAnsi="Arial" w:cs="Arial"/>
          <w:sz w:val="22"/>
          <w:szCs w:val="22"/>
        </w:rPr>
        <w:t>staff.</w:t>
      </w:r>
    </w:p>
    <w:p w14:paraId="672A78DA" w14:textId="123E036F" w:rsidR="00330F25" w:rsidRDefault="00330F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701667C7" w14:textId="446CC82C" w:rsidR="0099448D" w:rsidRDefault="0099448D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comments and questions amongst Board members and staff.</w:t>
      </w:r>
    </w:p>
    <w:p w14:paraId="0249F1F3" w14:textId="77777777" w:rsidR="0099448D" w:rsidRDefault="0099448D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079DCB45" w14:textId="476900CF" w:rsidR="00330F25" w:rsidRPr="00223483" w:rsidRDefault="00330F25" w:rsidP="002E4AE3">
      <w:pPr>
        <w:tabs>
          <w:tab w:val="left" w:pos="1080"/>
        </w:tabs>
        <w:spacing w:line="211" w:lineRule="auto"/>
        <w:ind w:left="1080" w:hanging="1080"/>
        <w:contextualSpacing/>
        <w:jc w:val="both"/>
        <w:rPr>
          <w:rFonts w:ascii="Arial" w:hAnsi="Arial" w:cs="Arial"/>
          <w:sz w:val="22"/>
          <w:szCs w:val="22"/>
        </w:rPr>
      </w:pPr>
      <w:r w:rsidRPr="443E42CF">
        <w:rPr>
          <w:rFonts w:ascii="Arial" w:hAnsi="Arial" w:cs="Arial"/>
          <w:sz w:val="22"/>
          <w:szCs w:val="22"/>
        </w:rPr>
        <w:t>MOTION</w:t>
      </w:r>
      <w:r>
        <w:rPr>
          <w:rFonts w:ascii="Arial" w:hAnsi="Arial" w:cs="Arial"/>
          <w:sz w:val="22"/>
          <w:szCs w:val="22"/>
        </w:rPr>
        <w:t xml:space="preserve">: </w:t>
      </w:r>
      <w:r w:rsidR="002E4AE3">
        <w:rPr>
          <w:rFonts w:ascii="Arial" w:hAnsi="Arial" w:cs="Arial"/>
          <w:sz w:val="22"/>
          <w:szCs w:val="22"/>
        </w:rPr>
        <w:tab/>
      </w:r>
      <w:r w:rsidR="004A37DA">
        <w:rPr>
          <w:rFonts w:ascii="Arial" w:hAnsi="Arial" w:cs="Arial"/>
          <w:sz w:val="22"/>
          <w:szCs w:val="22"/>
        </w:rPr>
        <w:t>Doug Rogers</w:t>
      </w:r>
      <w:r w:rsidRPr="006272AA">
        <w:rPr>
          <w:rFonts w:ascii="Arial" w:hAnsi="Arial" w:cs="Arial"/>
          <w:sz w:val="22"/>
          <w:szCs w:val="22"/>
        </w:rPr>
        <w:t xml:space="preserve"> moved to approve Items A-</w:t>
      </w:r>
      <w:r w:rsidR="0099448D">
        <w:rPr>
          <w:rFonts w:ascii="Arial" w:hAnsi="Arial" w:cs="Arial"/>
          <w:sz w:val="22"/>
          <w:szCs w:val="22"/>
        </w:rPr>
        <w:t>7</w:t>
      </w:r>
      <w:r w:rsidRPr="006272AA">
        <w:rPr>
          <w:rFonts w:ascii="Arial" w:hAnsi="Arial" w:cs="Arial"/>
          <w:sz w:val="22"/>
          <w:szCs w:val="22"/>
        </w:rPr>
        <w:t>. The motion was seconded by Laurie Beale and</w:t>
      </w:r>
      <w:r>
        <w:rPr>
          <w:rFonts w:ascii="Arial" w:hAnsi="Arial" w:cs="Arial"/>
          <w:sz w:val="22"/>
          <w:szCs w:val="22"/>
        </w:rPr>
        <w:t xml:space="preserve"> </w:t>
      </w:r>
      <w:r w:rsidRPr="006272AA">
        <w:rPr>
          <w:rFonts w:ascii="Arial" w:hAnsi="Arial" w:cs="Arial"/>
          <w:sz w:val="22"/>
          <w:szCs w:val="22"/>
        </w:rPr>
        <w:t xml:space="preserve">passed </w:t>
      </w:r>
      <w:r w:rsidR="00C77A66">
        <w:rPr>
          <w:rFonts w:ascii="Arial" w:hAnsi="Arial" w:cs="Arial"/>
          <w:sz w:val="22"/>
          <w:szCs w:val="22"/>
        </w:rPr>
        <w:t>7</w:t>
      </w:r>
      <w:r w:rsidRPr="006272AA">
        <w:rPr>
          <w:rFonts w:ascii="Arial" w:hAnsi="Arial" w:cs="Arial"/>
          <w:sz w:val="22"/>
          <w:szCs w:val="22"/>
        </w:rPr>
        <w:t>-0.</w:t>
      </w:r>
    </w:p>
    <w:p w14:paraId="0093A844" w14:textId="3BAAE8E2" w:rsidR="00330F25" w:rsidRDefault="00330F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4FBB50F6" w14:textId="60224DC5" w:rsidR="00330F25" w:rsidRDefault="00330F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</w:t>
      </w:r>
      <w:r w:rsidR="001B64E9">
        <w:rPr>
          <w:rFonts w:ascii="Arial" w:eastAsia="Arial" w:hAnsi="Arial" w:cs="Arial"/>
          <w:sz w:val="22"/>
          <w:szCs w:val="22"/>
        </w:rPr>
        <w:t>seph</w:t>
      </w:r>
      <w:r>
        <w:rPr>
          <w:rFonts w:ascii="Arial" w:eastAsia="Arial" w:hAnsi="Arial" w:cs="Arial"/>
          <w:sz w:val="22"/>
          <w:szCs w:val="22"/>
        </w:rPr>
        <w:t xml:space="preserve"> Ingraffia</w:t>
      </w:r>
      <w:r w:rsidR="00A968E5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Jan Goldman</w:t>
      </w:r>
      <w:r w:rsidR="00A968E5">
        <w:rPr>
          <w:rFonts w:ascii="Arial" w:eastAsia="Arial" w:hAnsi="Arial" w:cs="Arial"/>
          <w:sz w:val="22"/>
          <w:szCs w:val="22"/>
        </w:rPr>
        <w:t xml:space="preserve">, and </w:t>
      </w:r>
      <w:r w:rsidR="003A6443">
        <w:rPr>
          <w:rFonts w:ascii="Arial" w:eastAsia="Arial" w:hAnsi="Arial" w:cs="Arial"/>
          <w:sz w:val="22"/>
          <w:szCs w:val="22"/>
        </w:rPr>
        <w:t xml:space="preserve">Consolidated Maintenance Superintendent, </w:t>
      </w:r>
      <w:r w:rsidR="00A968E5">
        <w:rPr>
          <w:rFonts w:ascii="Arial" w:eastAsia="Arial" w:hAnsi="Arial" w:cs="Arial"/>
          <w:sz w:val="22"/>
          <w:szCs w:val="22"/>
        </w:rPr>
        <w:t>Dale Simpson</w:t>
      </w:r>
      <w:r w:rsidR="003A6443">
        <w:rPr>
          <w:rFonts w:ascii="Arial" w:eastAsia="Arial" w:hAnsi="Arial" w:cs="Arial"/>
          <w:sz w:val="22"/>
          <w:szCs w:val="22"/>
        </w:rPr>
        <w:t>,</w:t>
      </w:r>
      <w:r w:rsidR="00A968E5">
        <w:rPr>
          <w:rFonts w:ascii="Arial" w:eastAsia="Arial" w:hAnsi="Arial" w:cs="Arial"/>
          <w:sz w:val="22"/>
          <w:szCs w:val="22"/>
        </w:rPr>
        <w:t xml:space="preserve"> </w:t>
      </w:r>
      <w:r w:rsidR="0099448D">
        <w:rPr>
          <w:rFonts w:ascii="Arial" w:eastAsia="Arial" w:hAnsi="Arial" w:cs="Arial"/>
          <w:sz w:val="22"/>
          <w:szCs w:val="22"/>
        </w:rPr>
        <w:t xml:space="preserve">were </w:t>
      </w:r>
      <w:r w:rsidR="00A968E5">
        <w:rPr>
          <w:rFonts w:ascii="Arial" w:eastAsia="Arial" w:hAnsi="Arial" w:cs="Arial"/>
          <w:sz w:val="22"/>
          <w:szCs w:val="22"/>
        </w:rPr>
        <w:t xml:space="preserve">appointed </w:t>
      </w:r>
      <w:r>
        <w:rPr>
          <w:rFonts w:ascii="Arial" w:eastAsia="Arial" w:hAnsi="Arial" w:cs="Arial"/>
          <w:sz w:val="22"/>
          <w:szCs w:val="22"/>
        </w:rPr>
        <w:t xml:space="preserve">to </w:t>
      </w:r>
      <w:r w:rsidR="00A968E5">
        <w:rPr>
          <w:rFonts w:ascii="Arial" w:eastAsia="Arial" w:hAnsi="Arial" w:cs="Arial"/>
          <w:sz w:val="22"/>
          <w:szCs w:val="22"/>
        </w:rPr>
        <w:t>serve</w:t>
      </w:r>
      <w:r>
        <w:rPr>
          <w:rFonts w:ascii="Arial" w:eastAsia="Arial" w:hAnsi="Arial" w:cs="Arial"/>
          <w:sz w:val="22"/>
          <w:szCs w:val="22"/>
        </w:rPr>
        <w:t xml:space="preserve"> on the subcommittee.</w:t>
      </w:r>
    </w:p>
    <w:p w14:paraId="730B1B6E" w14:textId="77777777" w:rsidR="00330F25" w:rsidRDefault="00330F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2976F925" w14:textId="77777777" w:rsidR="003D7817" w:rsidRDefault="003D7817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opened.</w:t>
      </w:r>
    </w:p>
    <w:p w14:paraId="2DDA754B" w14:textId="5440C36D" w:rsidR="001E4583" w:rsidRDefault="001E4583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53961546" w14:textId="6C65CE70" w:rsidR="003D7817" w:rsidRDefault="00330F25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Betty </w:t>
      </w:r>
      <w:proofErr w:type="spellStart"/>
      <w:r>
        <w:rPr>
          <w:rFonts w:ascii="Arial" w:eastAsia="Arial" w:hAnsi="Arial" w:cs="Arial"/>
          <w:sz w:val="22"/>
          <w:szCs w:val="22"/>
        </w:rPr>
        <w:t>Winholtz</w:t>
      </w:r>
      <w:proofErr w:type="spellEnd"/>
      <w:r w:rsidR="003D7817">
        <w:rPr>
          <w:rFonts w:ascii="Arial" w:eastAsia="Arial" w:hAnsi="Arial" w:cs="Arial"/>
          <w:sz w:val="22"/>
          <w:szCs w:val="22"/>
        </w:rPr>
        <w:t xml:space="preserve"> stated she was pleased with the approval for the subcommittee</w:t>
      </w:r>
      <w:r w:rsidR="0099448D">
        <w:rPr>
          <w:rFonts w:ascii="Arial" w:eastAsia="Arial" w:hAnsi="Arial" w:cs="Arial"/>
          <w:sz w:val="22"/>
          <w:szCs w:val="22"/>
        </w:rPr>
        <w:t>, noting she would</w:t>
      </w:r>
      <w:r w:rsidR="003D7817">
        <w:rPr>
          <w:rFonts w:ascii="Arial" w:eastAsia="Arial" w:hAnsi="Arial" w:cs="Arial"/>
          <w:sz w:val="22"/>
          <w:szCs w:val="22"/>
        </w:rPr>
        <w:t xml:space="preserve"> like to be a part of the committee.</w:t>
      </w:r>
    </w:p>
    <w:p w14:paraId="2DB2F95A" w14:textId="4614CB89" w:rsidR="00E63C9E" w:rsidRDefault="00E63C9E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3EA38071" w14:textId="77777777" w:rsidR="00E63C9E" w:rsidRDefault="00E63C9E" w:rsidP="000B117B">
      <w:pPr>
        <w:spacing w:line="211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was closed.</w:t>
      </w:r>
    </w:p>
    <w:p w14:paraId="7CF03EF7" w14:textId="27AC7F98" w:rsidR="0032731F" w:rsidRDefault="0032731F" w:rsidP="000B117B">
      <w:pPr>
        <w:tabs>
          <w:tab w:val="left" w:pos="0"/>
        </w:tabs>
        <w:spacing w:line="211" w:lineRule="auto"/>
        <w:ind w:right="-20"/>
        <w:rPr>
          <w:rFonts w:ascii="Arial" w:eastAsia="Arial" w:hAnsi="Arial" w:cs="Arial"/>
          <w:sz w:val="22"/>
          <w:szCs w:val="22"/>
        </w:rPr>
      </w:pPr>
    </w:p>
    <w:p w14:paraId="301E0F2C" w14:textId="77777777" w:rsidR="008D4710" w:rsidRDefault="004D5186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z w:val="22"/>
          <w:szCs w:val="22"/>
        </w:rPr>
        <w:tab/>
      </w:r>
      <w:r w:rsidR="008D4710" w:rsidRPr="008D4710">
        <w:rPr>
          <w:rFonts w:ascii="Arial" w:eastAsia="Arial" w:hAnsi="Arial" w:cs="Arial"/>
          <w:sz w:val="22"/>
          <w:szCs w:val="22"/>
          <w:u w:val="single"/>
        </w:rPr>
        <w:t xml:space="preserve">FUTURE AGENDA ITEMS </w:t>
      </w:r>
    </w:p>
    <w:p w14:paraId="04B17420" w14:textId="15BE6D63" w:rsidR="00AE41E8" w:rsidRPr="00C768B5" w:rsidRDefault="00AE41E8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 w:rsidRPr="00C768B5">
        <w:rPr>
          <w:rFonts w:ascii="Arial" w:eastAsia="Arial" w:hAnsi="Arial" w:cs="Arial"/>
          <w:sz w:val="20"/>
          <w:szCs w:val="20"/>
        </w:rPr>
        <w:tab/>
      </w:r>
      <w:hyperlink r:id="rId19" w:history="1">
        <w:r w:rsidR="00C768B5" w:rsidRPr="00C768B5">
          <w:rPr>
            <w:rStyle w:val="Hyperlink"/>
            <w:rFonts w:ascii="Arial" w:hAnsi="Arial" w:cs="Arial"/>
            <w:sz w:val="22"/>
            <w:szCs w:val="22"/>
          </w:rPr>
          <w:t>https://youtu.be/NkM5zaBKqLQ?t=9397</w:t>
        </w:r>
      </w:hyperlink>
      <w:r w:rsidR="00C768B5" w:rsidRPr="00C768B5">
        <w:rPr>
          <w:rFonts w:ascii="Arial" w:hAnsi="Arial" w:cs="Arial"/>
        </w:rPr>
        <w:t xml:space="preserve"> </w:t>
      </w:r>
    </w:p>
    <w:p w14:paraId="5BF9EC24" w14:textId="77777777" w:rsidR="008D4710" w:rsidRDefault="008D4710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8D4710">
        <w:rPr>
          <w:rFonts w:ascii="Arial" w:eastAsia="Arial" w:hAnsi="Arial" w:cs="Arial"/>
          <w:sz w:val="22"/>
          <w:szCs w:val="22"/>
        </w:rPr>
        <w:t xml:space="preserve">Cayucos-Morro Bay Bike Path/Trail Connector Project </w:t>
      </w:r>
    </w:p>
    <w:p w14:paraId="6E9BF265" w14:textId="77777777" w:rsidR="008D4710" w:rsidRDefault="008D4710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8D4710">
        <w:rPr>
          <w:rFonts w:ascii="Arial" w:eastAsia="Arial" w:hAnsi="Arial" w:cs="Arial"/>
          <w:sz w:val="22"/>
          <w:szCs w:val="22"/>
        </w:rPr>
        <w:t xml:space="preserve">Sidewalk Repair Project Presentation </w:t>
      </w:r>
    </w:p>
    <w:p w14:paraId="3DE30673" w14:textId="77777777" w:rsidR="008D4710" w:rsidRDefault="008D4710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8D4710">
        <w:rPr>
          <w:rFonts w:ascii="Arial" w:eastAsia="Arial" w:hAnsi="Arial" w:cs="Arial"/>
          <w:sz w:val="22"/>
          <w:szCs w:val="22"/>
        </w:rPr>
        <w:t xml:space="preserve">Traffic Engineering  </w:t>
      </w:r>
    </w:p>
    <w:p w14:paraId="4EAF10F0" w14:textId="77777777" w:rsidR="008D4710" w:rsidRDefault="008D4710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8D4710">
        <w:rPr>
          <w:rFonts w:ascii="Arial" w:eastAsia="Arial" w:hAnsi="Arial" w:cs="Arial"/>
          <w:sz w:val="22"/>
          <w:szCs w:val="22"/>
        </w:rPr>
        <w:t xml:space="preserve">Tree Replacement Plan </w:t>
      </w:r>
    </w:p>
    <w:p w14:paraId="4867CB11" w14:textId="2D29B58F" w:rsidR="00E2701B" w:rsidRDefault="008D4710" w:rsidP="000B117B">
      <w:pPr>
        <w:tabs>
          <w:tab w:val="left" w:pos="1180"/>
        </w:tabs>
        <w:spacing w:line="211" w:lineRule="auto"/>
        <w:ind w:left="720" w:right="-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8D4710">
        <w:rPr>
          <w:rFonts w:ascii="Arial" w:eastAsia="Arial" w:hAnsi="Arial" w:cs="Arial"/>
          <w:sz w:val="22"/>
          <w:szCs w:val="22"/>
        </w:rPr>
        <w:t>Public Benefits Planning Commission Subcommittee Report and Benefits Menu</w:t>
      </w:r>
    </w:p>
    <w:p w14:paraId="192A1C96" w14:textId="6D40E2AB" w:rsidR="00E0644F" w:rsidRDefault="00E0644F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58BE6A6" w14:textId="02546CB7" w:rsidR="006215AE" w:rsidRDefault="006215AE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Greg Kwolek gave a summary of the items.</w:t>
      </w:r>
    </w:p>
    <w:p w14:paraId="2027F82F" w14:textId="77777777" w:rsidR="006215AE" w:rsidRDefault="006215AE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</w:p>
    <w:p w14:paraId="3DA12B12" w14:textId="044B607E" w:rsidR="006215AE" w:rsidRDefault="006215AE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Jo</w:t>
      </w:r>
      <w:r w:rsidR="001B64E9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 w:rsidR="008720A8">
        <w:rPr>
          <w:rFonts w:ascii="Arial" w:eastAsia="Arial" w:hAnsi="Arial" w:cs="Arial"/>
          <w:sz w:val="22"/>
          <w:szCs w:val="22"/>
        </w:rPr>
        <w:t>ph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36EC">
        <w:rPr>
          <w:rFonts w:ascii="Arial" w:eastAsia="Arial" w:hAnsi="Arial" w:cs="Arial"/>
          <w:sz w:val="22"/>
          <w:szCs w:val="22"/>
        </w:rPr>
        <w:t>Ingraffia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56519">
        <w:rPr>
          <w:rFonts w:ascii="Arial" w:eastAsia="Arial" w:hAnsi="Arial" w:cs="Arial"/>
          <w:sz w:val="22"/>
          <w:szCs w:val="22"/>
        </w:rPr>
        <w:t xml:space="preserve">briefly described </w:t>
      </w:r>
      <w:r>
        <w:rPr>
          <w:rFonts w:ascii="Arial" w:eastAsia="Arial" w:hAnsi="Arial" w:cs="Arial"/>
          <w:sz w:val="22"/>
          <w:szCs w:val="22"/>
        </w:rPr>
        <w:t>the Public Benefits item.</w:t>
      </w:r>
      <w:r>
        <w:rPr>
          <w:rFonts w:ascii="Arial" w:eastAsia="Arial" w:hAnsi="Arial" w:cs="Arial"/>
          <w:sz w:val="22"/>
          <w:szCs w:val="22"/>
        </w:rPr>
        <w:tab/>
      </w:r>
    </w:p>
    <w:p w14:paraId="1C570CD1" w14:textId="77777777" w:rsidR="006215AE" w:rsidRDefault="006215AE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</w:p>
    <w:p w14:paraId="3F7A4717" w14:textId="577693FA" w:rsidR="006158CD" w:rsidRPr="00E0577F" w:rsidRDefault="004D5186" w:rsidP="000B117B">
      <w:pPr>
        <w:spacing w:line="211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z w:val="22"/>
          <w:szCs w:val="22"/>
        </w:rPr>
        <w:tab/>
      </w:r>
      <w:r w:rsidR="00BB017C" w:rsidRPr="00011792">
        <w:rPr>
          <w:rFonts w:ascii="Arial" w:eastAsia="Arial" w:hAnsi="Arial" w:cs="Arial"/>
          <w:sz w:val="22"/>
          <w:szCs w:val="22"/>
          <w:u w:val="single"/>
        </w:rPr>
        <w:t>ADJOURNMENT</w:t>
      </w:r>
      <w:r w:rsidR="006158CD" w:rsidRPr="00E0577F">
        <w:rPr>
          <w:rFonts w:ascii="Arial" w:eastAsia="Arial" w:hAnsi="Arial" w:cs="Arial"/>
          <w:sz w:val="22"/>
          <w:szCs w:val="22"/>
        </w:rPr>
        <w:t xml:space="preserve"> </w:t>
      </w:r>
    </w:p>
    <w:bookmarkEnd w:id="1"/>
    <w:p w14:paraId="34D375F0" w14:textId="747EA123" w:rsidR="00965E5D" w:rsidRPr="00E0577F" w:rsidRDefault="60AA8854" w:rsidP="000B117B">
      <w:pPr>
        <w:pStyle w:val="Heading5"/>
        <w:tabs>
          <w:tab w:val="clear" w:pos="630"/>
        </w:tabs>
        <w:spacing w:line="211" w:lineRule="auto"/>
        <w:ind w:right="-40" w:firstLine="720"/>
        <w:jc w:val="both"/>
        <w:rPr>
          <w:rFonts w:ascii="Arial" w:eastAsia="Arial" w:hAnsi="Arial" w:cs="Arial"/>
          <w:b w:val="0"/>
          <w:sz w:val="22"/>
          <w:szCs w:val="22"/>
        </w:rPr>
      </w:pPr>
      <w:r w:rsidRPr="00E0577F">
        <w:rPr>
          <w:rFonts w:ascii="Arial" w:eastAsia="Arial" w:hAnsi="Arial" w:cs="Arial"/>
          <w:b w:val="0"/>
          <w:sz w:val="22"/>
          <w:szCs w:val="22"/>
        </w:rPr>
        <w:t xml:space="preserve">The meeting adjourned at </w:t>
      </w:r>
      <w:r w:rsidR="00BE5EA7" w:rsidRPr="006215AE">
        <w:rPr>
          <w:rFonts w:ascii="Arial" w:eastAsia="Arial" w:hAnsi="Arial" w:cs="Arial"/>
          <w:b w:val="0"/>
          <w:sz w:val="22"/>
          <w:szCs w:val="22"/>
        </w:rPr>
        <w:t>8</w:t>
      </w:r>
      <w:r w:rsidR="001443E4" w:rsidRPr="006215AE">
        <w:rPr>
          <w:rFonts w:ascii="Arial" w:eastAsia="Arial" w:hAnsi="Arial" w:cs="Arial"/>
          <w:b w:val="0"/>
          <w:sz w:val="22"/>
          <w:szCs w:val="22"/>
        </w:rPr>
        <w:t>:</w:t>
      </w:r>
      <w:r w:rsidR="006215AE">
        <w:rPr>
          <w:rFonts w:ascii="Arial" w:eastAsia="Arial" w:hAnsi="Arial" w:cs="Arial"/>
          <w:b w:val="0"/>
          <w:sz w:val="22"/>
          <w:szCs w:val="22"/>
        </w:rPr>
        <w:t>11</w:t>
      </w:r>
      <w:r w:rsidR="001443E4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E0577F">
        <w:rPr>
          <w:rFonts w:ascii="Arial" w:eastAsia="Arial" w:hAnsi="Arial" w:cs="Arial"/>
          <w:b w:val="0"/>
          <w:sz w:val="22"/>
          <w:szCs w:val="22"/>
        </w:rPr>
        <w:t>PM</w:t>
      </w:r>
    </w:p>
    <w:p w14:paraId="285FAFAF" w14:textId="5A05D210" w:rsidR="00F16F1E" w:rsidRDefault="00F16F1E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</w:p>
    <w:p w14:paraId="19385642" w14:textId="77777777" w:rsidR="00965E5D" w:rsidRPr="00E0577F" w:rsidRDefault="00965E5D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  <w:r w:rsidRPr="00E0577F">
        <w:rPr>
          <w:rFonts w:ascii="Arial" w:eastAsia="Arial" w:hAnsi="Arial" w:cs="Arial"/>
          <w:sz w:val="22"/>
          <w:szCs w:val="22"/>
        </w:rPr>
        <w:t>Recorded by:</w:t>
      </w:r>
    </w:p>
    <w:p w14:paraId="2151DE4C" w14:textId="77777777" w:rsidR="00965E5D" w:rsidRPr="00E0577F" w:rsidRDefault="00965E5D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</w:p>
    <w:p w14:paraId="5CC9C58D" w14:textId="77777777" w:rsidR="00965E5D" w:rsidRPr="00E0577F" w:rsidRDefault="00965E5D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</w:p>
    <w:p w14:paraId="43AC980D" w14:textId="77777777" w:rsidR="00965E5D" w:rsidRPr="00E0577F" w:rsidRDefault="00965E5D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</w:p>
    <w:p w14:paraId="42B6895E" w14:textId="0B5758C5" w:rsidR="00CF3A56" w:rsidRPr="00E0577F" w:rsidRDefault="00011792" w:rsidP="000B117B">
      <w:pPr>
        <w:spacing w:line="211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Gina Arias</w:t>
      </w:r>
    </w:p>
    <w:p w14:paraId="430507A1" w14:textId="31E23796" w:rsidR="00124F0B" w:rsidRPr="00E0577F" w:rsidRDefault="00011792" w:rsidP="000B117B">
      <w:pPr>
        <w:spacing w:line="21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Technician</w:t>
      </w:r>
    </w:p>
    <w:sectPr w:rsidR="00124F0B" w:rsidRPr="00E0577F" w:rsidSect="008B57DA">
      <w:headerReference w:type="default" r:id="rId20"/>
      <w:pgSz w:w="12240" w:h="15840"/>
      <w:pgMar w:top="36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2583" w14:textId="77777777" w:rsidR="00982253" w:rsidRDefault="00982253" w:rsidP="00B15679">
      <w:r>
        <w:separator/>
      </w:r>
    </w:p>
  </w:endnote>
  <w:endnote w:type="continuationSeparator" w:id="0">
    <w:p w14:paraId="68618BAD" w14:textId="77777777" w:rsidR="00982253" w:rsidRDefault="00982253" w:rsidP="00B15679">
      <w:r>
        <w:continuationSeparator/>
      </w:r>
    </w:p>
  </w:endnote>
  <w:endnote w:type="continuationNotice" w:id="1">
    <w:p w14:paraId="6A96576A" w14:textId="77777777" w:rsidR="00982253" w:rsidRDefault="00982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B2CE" w14:textId="77777777" w:rsidR="00982253" w:rsidRDefault="00982253" w:rsidP="00B15679">
      <w:r>
        <w:separator/>
      </w:r>
    </w:p>
  </w:footnote>
  <w:footnote w:type="continuationSeparator" w:id="0">
    <w:p w14:paraId="207C94D4" w14:textId="77777777" w:rsidR="00982253" w:rsidRDefault="00982253" w:rsidP="00B15679">
      <w:r>
        <w:continuationSeparator/>
      </w:r>
    </w:p>
  </w:footnote>
  <w:footnote w:type="continuationNotice" w:id="1">
    <w:p w14:paraId="003BE520" w14:textId="77777777" w:rsidR="00982253" w:rsidRDefault="00982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939D" w14:textId="32F4FC8D" w:rsidR="00E91909" w:rsidRPr="002D1181" w:rsidRDefault="00E91909" w:rsidP="00350610">
    <w:pPr>
      <w:jc w:val="right"/>
      <w:rPr>
        <w:rFonts w:ascii="Arial" w:eastAsiaTheme="minorHAnsi" w:hAnsi="Arial" w:cs="Arial"/>
        <w:sz w:val="16"/>
      </w:rPr>
    </w:pPr>
    <w:r w:rsidRPr="002D1181">
      <w:rPr>
        <w:rFonts w:ascii="Arial" w:eastAsiaTheme="minorHAnsi" w:hAnsi="Arial" w:cs="Arial"/>
        <w:sz w:val="16"/>
      </w:rPr>
      <w:t xml:space="preserve">MINUTES – MORRO BAY PUBLIC WORKS ADVISORY BOARD </w:t>
    </w:r>
    <w:r w:rsidR="00124EE0">
      <w:rPr>
        <w:rFonts w:ascii="Arial" w:eastAsiaTheme="minorHAnsi" w:hAnsi="Arial" w:cs="Arial"/>
        <w:sz w:val="16"/>
      </w:rPr>
      <w:t>AUG</w:t>
    </w:r>
    <w:r w:rsidR="003174BD">
      <w:rPr>
        <w:rFonts w:ascii="Arial" w:eastAsiaTheme="minorHAnsi" w:hAnsi="Arial" w:cs="Arial"/>
        <w:sz w:val="16"/>
      </w:rPr>
      <w:t>UST</w:t>
    </w:r>
    <w:r w:rsidR="00333F7D">
      <w:rPr>
        <w:rFonts w:ascii="Arial" w:eastAsiaTheme="minorHAnsi" w:hAnsi="Arial" w:cs="Arial"/>
        <w:sz w:val="16"/>
      </w:rPr>
      <w:t xml:space="preserve"> </w:t>
    </w:r>
    <w:r w:rsidR="00124EE0">
      <w:rPr>
        <w:rFonts w:ascii="Arial" w:eastAsiaTheme="minorHAnsi" w:hAnsi="Arial" w:cs="Arial"/>
        <w:sz w:val="16"/>
      </w:rPr>
      <w:t>17</w:t>
    </w:r>
    <w:r>
      <w:rPr>
        <w:rFonts w:ascii="Arial" w:eastAsiaTheme="minorHAnsi" w:hAnsi="Arial" w:cs="Arial"/>
        <w:sz w:val="16"/>
      </w:rPr>
      <w:t>, 202</w:t>
    </w:r>
    <w:r w:rsidR="008D46BA">
      <w:rPr>
        <w:rFonts w:ascii="Arial" w:eastAsiaTheme="minorHAnsi" w:hAnsi="Arial" w:cs="Arial"/>
        <w:sz w:val="16"/>
      </w:rPr>
      <w:t>2</w:t>
    </w:r>
    <w:r w:rsidRPr="002D1181">
      <w:rPr>
        <w:rFonts w:ascii="Arial" w:eastAsiaTheme="minorHAnsi" w:hAnsi="Arial" w:cs="Arial"/>
        <w:sz w:val="16"/>
      </w:rPr>
      <w:t xml:space="preserve"> </w:t>
    </w:r>
  </w:p>
  <w:p w14:paraId="5D57B2C8" w14:textId="22A6FDBA" w:rsidR="00E91909" w:rsidRPr="002D1181" w:rsidRDefault="00E91909" w:rsidP="00350610">
    <w:pPr>
      <w:jc w:val="right"/>
      <w:rPr>
        <w:rFonts w:ascii="Arial" w:hAnsi="Arial" w:cs="Arial"/>
        <w:sz w:val="16"/>
      </w:rPr>
    </w:pPr>
    <w:r w:rsidRPr="002D1181">
      <w:rPr>
        <w:rFonts w:ascii="Arial" w:hAnsi="Arial" w:cs="Arial"/>
        <w:sz w:val="16"/>
      </w:rPr>
      <w:t xml:space="preserve">Page </w:t>
    </w:r>
    <w:r w:rsidRPr="002D1181">
      <w:rPr>
        <w:rFonts w:ascii="Arial" w:hAnsi="Arial" w:cs="Arial"/>
        <w:sz w:val="16"/>
      </w:rPr>
      <w:fldChar w:fldCharType="begin"/>
    </w:r>
    <w:r w:rsidRPr="002D1181">
      <w:rPr>
        <w:rFonts w:ascii="Arial" w:hAnsi="Arial" w:cs="Arial"/>
        <w:sz w:val="16"/>
      </w:rPr>
      <w:instrText xml:space="preserve"> PAGE </w:instrText>
    </w:r>
    <w:r w:rsidRPr="002D1181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2D1181">
      <w:rPr>
        <w:rFonts w:ascii="Arial" w:hAnsi="Arial" w:cs="Arial"/>
        <w:sz w:val="16"/>
      </w:rPr>
      <w:fldChar w:fldCharType="end"/>
    </w:r>
    <w:r w:rsidRPr="002D1181"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8B1"/>
    <w:multiLevelType w:val="hybridMultilevel"/>
    <w:tmpl w:val="D0A01632"/>
    <w:lvl w:ilvl="0" w:tplc="DEE44A8E">
      <w:start w:val="1"/>
      <w:numFmt w:val="decimal"/>
      <w:lvlText w:val="%1."/>
      <w:lvlJc w:val="left"/>
      <w:pPr>
        <w:ind w:left="720" w:hanging="360"/>
      </w:pPr>
    </w:lvl>
    <w:lvl w:ilvl="1" w:tplc="82B041F6">
      <w:start w:val="1"/>
      <w:numFmt w:val="lowerLetter"/>
      <w:lvlText w:val="%2."/>
      <w:lvlJc w:val="left"/>
      <w:pPr>
        <w:ind w:left="1440" w:hanging="360"/>
      </w:pPr>
    </w:lvl>
    <w:lvl w:ilvl="2" w:tplc="DDCEE482">
      <w:start w:val="1"/>
      <w:numFmt w:val="lowerRoman"/>
      <w:lvlText w:val="%3."/>
      <w:lvlJc w:val="right"/>
      <w:pPr>
        <w:ind w:left="2160" w:hanging="180"/>
      </w:pPr>
    </w:lvl>
    <w:lvl w:ilvl="3" w:tplc="EF8EB6A0">
      <w:start w:val="1"/>
      <w:numFmt w:val="decimal"/>
      <w:lvlText w:val="%4."/>
      <w:lvlJc w:val="left"/>
      <w:pPr>
        <w:ind w:left="2880" w:hanging="360"/>
      </w:pPr>
    </w:lvl>
    <w:lvl w:ilvl="4" w:tplc="BE5A1CD4">
      <w:start w:val="1"/>
      <w:numFmt w:val="lowerLetter"/>
      <w:lvlText w:val="%5."/>
      <w:lvlJc w:val="left"/>
      <w:pPr>
        <w:ind w:left="3600" w:hanging="360"/>
      </w:pPr>
    </w:lvl>
    <w:lvl w:ilvl="5" w:tplc="441AF16E">
      <w:start w:val="1"/>
      <w:numFmt w:val="lowerRoman"/>
      <w:lvlText w:val="%6."/>
      <w:lvlJc w:val="right"/>
      <w:pPr>
        <w:ind w:left="4320" w:hanging="180"/>
      </w:pPr>
    </w:lvl>
    <w:lvl w:ilvl="6" w:tplc="BE401EEA">
      <w:start w:val="1"/>
      <w:numFmt w:val="decimal"/>
      <w:lvlText w:val="%7."/>
      <w:lvlJc w:val="left"/>
      <w:pPr>
        <w:ind w:left="5040" w:hanging="360"/>
      </w:pPr>
    </w:lvl>
    <w:lvl w:ilvl="7" w:tplc="638A2CAE">
      <w:start w:val="1"/>
      <w:numFmt w:val="lowerLetter"/>
      <w:lvlText w:val="%8."/>
      <w:lvlJc w:val="left"/>
      <w:pPr>
        <w:ind w:left="5760" w:hanging="360"/>
      </w:pPr>
    </w:lvl>
    <w:lvl w:ilvl="8" w:tplc="8A1249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29"/>
    <w:multiLevelType w:val="hybridMultilevel"/>
    <w:tmpl w:val="14FC6914"/>
    <w:lvl w:ilvl="0" w:tplc="6BECA9D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9DD"/>
    <w:multiLevelType w:val="hybridMultilevel"/>
    <w:tmpl w:val="F0929EA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744"/>
    <w:multiLevelType w:val="hybridMultilevel"/>
    <w:tmpl w:val="3CE8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EEA"/>
    <w:multiLevelType w:val="hybridMultilevel"/>
    <w:tmpl w:val="BCF47C9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F01"/>
    <w:multiLevelType w:val="hybridMultilevel"/>
    <w:tmpl w:val="B46A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51DE6"/>
    <w:multiLevelType w:val="hybridMultilevel"/>
    <w:tmpl w:val="6ED07C4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0CD912C4"/>
    <w:multiLevelType w:val="hybridMultilevel"/>
    <w:tmpl w:val="40E8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43ADA"/>
    <w:multiLevelType w:val="hybridMultilevel"/>
    <w:tmpl w:val="0CCC2A70"/>
    <w:lvl w:ilvl="0" w:tplc="6BECA9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216FF0"/>
    <w:multiLevelType w:val="hybridMultilevel"/>
    <w:tmpl w:val="41DCE2F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D0CC0"/>
    <w:multiLevelType w:val="hybridMultilevel"/>
    <w:tmpl w:val="884E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0273"/>
    <w:multiLevelType w:val="hybridMultilevel"/>
    <w:tmpl w:val="D58CD646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4416"/>
    <w:multiLevelType w:val="hybridMultilevel"/>
    <w:tmpl w:val="D2BE787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22310"/>
    <w:multiLevelType w:val="hybridMultilevel"/>
    <w:tmpl w:val="BE3EE01C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F6D14"/>
    <w:multiLevelType w:val="hybridMultilevel"/>
    <w:tmpl w:val="57A8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94E13"/>
    <w:multiLevelType w:val="hybridMultilevel"/>
    <w:tmpl w:val="060A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6457A"/>
    <w:multiLevelType w:val="hybridMultilevel"/>
    <w:tmpl w:val="2144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F0E4C"/>
    <w:multiLevelType w:val="hybridMultilevel"/>
    <w:tmpl w:val="FEF20E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B19FB"/>
    <w:multiLevelType w:val="hybridMultilevel"/>
    <w:tmpl w:val="F15E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A26AC"/>
    <w:multiLevelType w:val="hybridMultilevel"/>
    <w:tmpl w:val="7616ADD8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632D6"/>
    <w:multiLevelType w:val="hybridMultilevel"/>
    <w:tmpl w:val="FF9471F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468A"/>
    <w:multiLevelType w:val="hybridMultilevel"/>
    <w:tmpl w:val="C27E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7C0A"/>
    <w:multiLevelType w:val="hybridMultilevel"/>
    <w:tmpl w:val="785AA464"/>
    <w:lvl w:ilvl="0" w:tplc="659CAD50">
      <w:start w:val="1"/>
      <w:numFmt w:val="upperLetter"/>
      <w:lvlText w:val="%1."/>
      <w:lvlJc w:val="left"/>
      <w:pPr>
        <w:ind w:left="154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3" w15:restartNumberingAfterBreak="0">
    <w:nsid w:val="3A797082"/>
    <w:multiLevelType w:val="hybridMultilevel"/>
    <w:tmpl w:val="C80E654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B0799"/>
    <w:multiLevelType w:val="hybridMultilevel"/>
    <w:tmpl w:val="C02C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241E5"/>
    <w:multiLevelType w:val="hybridMultilevel"/>
    <w:tmpl w:val="5106BDF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155F8"/>
    <w:multiLevelType w:val="hybridMultilevel"/>
    <w:tmpl w:val="1DA2244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806DB"/>
    <w:multiLevelType w:val="hybridMultilevel"/>
    <w:tmpl w:val="FDB6BB0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C120F"/>
    <w:multiLevelType w:val="hybridMultilevel"/>
    <w:tmpl w:val="A99AF37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C188E"/>
    <w:multiLevelType w:val="hybridMultilevel"/>
    <w:tmpl w:val="92EE22D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47D48"/>
    <w:multiLevelType w:val="hybridMultilevel"/>
    <w:tmpl w:val="0FD6F92E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E50A4"/>
    <w:multiLevelType w:val="hybridMultilevel"/>
    <w:tmpl w:val="E994800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F6E80"/>
    <w:multiLevelType w:val="hybridMultilevel"/>
    <w:tmpl w:val="1976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849C3"/>
    <w:multiLevelType w:val="hybridMultilevel"/>
    <w:tmpl w:val="FF029A8E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6B27"/>
    <w:multiLevelType w:val="hybridMultilevel"/>
    <w:tmpl w:val="A682531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6309D"/>
    <w:multiLevelType w:val="hybridMultilevel"/>
    <w:tmpl w:val="F1E6A26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54AB1"/>
    <w:multiLevelType w:val="hybridMultilevel"/>
    <w:tmpl w:val="FFEA483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B75C5"/>
    <w:multiLevelType w:val="hybridMultilevel"/>
    <w:tmpl w:val="7A9E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92DC1"/>
    <w:multiLevelType w:val="hybridMultilevel"/>
    <w:tmpl w:val="2756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E6855"/>
    <w:multiLevelType w:val="hybridMultilevel"/>
    <w:tmpl w:val="8592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F11CA"/>
    <w:multiLevelType w:val="hybridMultilevel"/>
    <w:tmpl w:val="389E8000"/>
    <w:lvl w:ilvl="0" w:tplc="6BECA9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B83733"/>
    <w:multiLevelType w:val="hybridMultilevel"/>
    <w:tmpl w:val="5362688A"/>
    <w:lvl w:ilvl="0" w:tplc="BFC2024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E4D85"/>
    <w:multiLevelType w:val="hybridMultilevel"/>
    <w:tmpl w:val="35763AE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B57C2"/>
    <w:multiLevelType w:val="hybridMultilevel"/>
    <w:tmpl w:val="F10AC978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16F6B"/>
    <w:multiLevelType w:val="hybridMultilevel"/>
    <w:tmpl w:val="F256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5658C"/>
    <w:multiLevelType w:val="hybridMultilevel"/>
    <w:tmpl w:val="DE863AC2"/>
    <w:lvl w:ilvl="0" w:tplc="933E2F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1A0ACA"/>
    <w:multiLevelType w:val="hybridMultilevel"/>
    <w:tmpl w:val="DADCDCC6"/>
    <w:lvl w:ilvl="0" w:tplc="2DAA5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25174"/>
    <w:multiLevelType w:val="hybridMultilevel"/>
    <w:tmpl w:val="6E92493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43130"/>
    <w:multiLevelType w:val="hybridMultilevel"/>
    <w:tmpl w:val="DE863AC2"/>
    <w:lvl w:ilvl="0" w:tplc="933E2F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1F33A8"/>
    <w:multiLevelType w:val="hybridMultilevel"/>
    <w:tmpl w:val="7F4C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64476">
    <w:abstractNumId w:val="17"/>
  </w:num>
  <w:num w:numId="2" w16cid:durableId="1212888023">
    <w:abstractNumId w:val="32"/>
  </w:num>
  <w:num w:numId="3" w16cid:durableId="1211069115">
    <w:abstractNumId w:val="38"/>
  </w:num>
  <w:num w:numId="4" w16cid:durableId="983506532">
    <w:abstractNumId w:val="7"/>
  </w:num>
  <w:num w:numId="5" w16cid:durableId="398670910">
    <w:abstractNumId w:val="8"/>
  </w:num>
  <w:num w:numId="6" w16cid:durableId="1280912065">
    <w:abstractNumId w:val="39"/>
  </w:num>
  <w:num w:numId="7" w16cid:durableId="2005158505">
    <w:abstractNumId w:val="44"/>
  </w:num>
  <w:num w:numId="8" w16cid:durableId="1366829070">
    <w:abstractNumId w:val="5"/>
  </w:num>
  <w:num w:numId="9" w16cid:durableId="1214543339">
    <w:abstractNumId w:val="31"/>
  </w:num>
  <w:num w:numId="10" w16cid:durableId="700592700">
    <w:abstractNumId w:val="25"/>
  </w:num>
  <w:num w:numId="11" w16cid:durableId="1110927137">
    <w:abstractNumId w:val="14"/>
  </w:num>
  <w:num w:numId="12" w16cid:durableId="632561437">
    <w:abstractNumId w:val="21"/>
  </w:num>
  <w:num w:numId="13" w16cid:durableId="553394093">
    <w:abstractNumId w:val="9"/>
  </w:num>
  <w:num w:numId="14" w16cid:durableId="1442338047">
    <w:abstractNumId w:val="1"/>
  </w:num>
  <w:num w:numId="15" w16cid:durableId="1426151019">
    <w:abstractNumId w:val="27"/>
  </w:num>
  <w:num w:numId="16" w16cid:durableId="889879306">
    <w:abstractNumId w:val="4"/>
  </w:num>
  <w:num w:numId="17" w16cid:durableId="1721126610">
    <w:abstractNumId w:val="37"/>
  </w:num>
  <w:num w:numId="18" w16cid:durableId="343165263">
    <w:abstractNumId w:val="13"/>
  </w:num>
  <w:num w:numId="19" w16cid:durableId="1119956293">
    <w:abstractNumId w:val="28"/>
  </w:num>
  <w:num w:numId="20" w16cid:durableId="1914772109">
    <w:abstractNumId w:val="16"/>
  </w:num>
  <w:num w:numId="21" w16cid:durableId="2020278784">
    <w:abstractNumId w:val="30"/>
  </w:num>
  <w:num w:numId="22" w16cid:durableId="402681504">
    <w:abstractNumId w:val="24"/>
  </w:num>
  <w:num w:numId="23" w16cid:durableId="1122924334">
    <w:abstractNumId w:val="49"/>
  </w:num>
  <w:num w:numId="24" w16cid:durableId="1536498828">
    <w:abstractNumId w:val="11"/>
  </w:num>
  <w:num w:numId="25" w16cid:durableId="826240036">
    <w:abstractNumId w:val="36"/>
  </w:num>
  <w:num w:numId="26" w16cid:durableId="576939498">
    <w:abstractNumId w:val="29"/>
  </w:num>
  <w:num w:numId="27" w16cid:durableId="2136481240">
    <w:abstractNumId w:val="35"/>
  </w:num>
  <w:num w:numId="28" w16cid:durableId="1703282460">
    <w:abstractNumId w:val="26"/>
  </w:num>
  <w:num w:numId="29" w16cid:durableId="2011248451">
    <w:abstractNumId w:val="43"/>
  </w:num>
  <w:num w:numId="30" w16cid:durableId="425273047">
    <w:abstractNumId w:val="20"/>
  </w:num>
  <w:num w:numId="31" w16cid:durableId="512690586">
    <w:abstractNumId w:val="12"/>
  </w:num>
  <w:num w:numId="32" w16cid:durableId="287245067">
    <w:abstractNumId w:val="33"/>
  </w:num>
  <w:num w:numId="33" w16cid:durableId="224723058">
    <w:abstractNumId w:val="2"/>
  </w:num>
  <w:num w:numId="34" w16cid:durableId="910694500">
    <w:abstractNumId w:val="34"/>
  </w:num>
  <w:num w:numId="35" w16cid:durableId="1036782663">
    <w:abstractNumId w:val="47"/>
  </w:num>
  <w:num w:numId="36" w16cid:durableId="705789324">
    <w:abstractNumId w:val="19"/>
  </w:num>
  <w:num w:numId="37" w16cid:durableId="303200232">
    <w:abstractNumId w:val="40"/>
  </w:num>
  <w:num w:numId="38" w16cid:durableId="1898274529">
    <w:abstractNumId w:val="18"/>
  </w:num>
  <w:num w:numId="39" w16cid:durableId="212547196">
    <w:abstractNumId w:val="45"/>
  </w:num>
  <w:num w:numId="40" w16cid:durableId="2116943918">
    <w:abstractNumId w:val="48"/>
  </w:num>
  <w:num w:numId="41" w16cid:durableId="306785773">
    <w:abstractNumId w:val="3"/>
  </w:num>
  <w:num w:numId="42" w16cid:durableId="2141804661">
    <w:abstractNumId w:val="6"/>
  </w:num>
  <w:num w:numId="43" w16cid:durableId="253559281">
    <w:abstractNumId w:val="10"/>
  </w:num>
  <w:num w:numId="44" w16cid:durableId="1926450187">
    <w:abstractNumId w:val="15"/>
  </w:num>
  <w:num w:numId="45" w16cid:durableId="1860702685">
    <w:abstractNumId w:val="23"/>
  </w:num>
  <w:num w:numId="46" w16cid:durableId="1003050629">
    <w:abstractNumId w:val="42"/>
  </w:num>
  <w:num w:numId="47" w16cid:durableId="1506364285">
    <w:abstractNumId w:val="41"/>
  </w:num>
  <w:num w:numId="48" w16cid:durableId="628168962">
    <w:abstractNumId w:val="46"/>
  </w:num>
  <w:num w:numId="49" w16cid:durableId="1726367129">
    <w:abstractNumId w:val="22"/>
  </w:num>
  <w:num w:numId="50" w16cid:durableId="97146353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79"/>
    <w:rsid w:val="000000D6"/>
    <w:rsid w:val="00000536"/>
    <w:rsid w:val="00004AE8"/>
    <w:rsid w:val="00004BB9"/>
    <w:rsid w:val="000059DE"/>
    <w:rsid w:val="00005A26"/>
    <w:rsid w:val="00005B45"/>
    <w:rsid w:val="00007E92"/>
    <w:rsid w:val="00007F4E"/>
    <w:rsid w:val="00010E76"/>
    <w:rsid w:val="000114DA"/>
    <w:rsid w:val="0001169E"/>
    <w:rsid w:val="00011792"/>
    <w:rsid w:val="00012432"/>
    <w:rsid w:val="00012B4E"/>
    <w:rsid w:val="0001306A"/>
    <w:rsid w:val="0001316A"/>
    <w:rsid w:val="00015DDF"/>
    <w:rsid w:val="00016694"/>
    <w:rsid w:val="000169CD"/>
    <w:rsid w:val="000174D2"/>
    <w:rsid w:val="00017693"/>
    <w:rsid w:val="000211F4"/>
    <w:rsid w:val="000231F0"/>
    <w:rsid w:val="00024ABA"/>
    <w:rsid w:val="00025606"/>
    <w:rsid w:val="000257A4"/>
    <w:rsid w:val="000261C4"/>
    <w:rsid w:val="00034F0E"/>
    <w:rsid w:val="00035E86"/>
    <w:rsid w:val="000364F0"/>
    <w:rsid w:val="00037137"/>
    <w:rsid w:val="000372CA"/>
    <w:rsid w:val="0004361A"/>
    <w:rsid w:val="0004793D"/>
    <w:rsid w:val="00050B21"/>
    <w:rsid w:val="00051175"/>
    <w:rsid w:val="0005151D"/>
    <w:rsid w:val="000515DB"/>
    <w:rsid w:val="000541F5"/>
    <w:rsid w:val="000546E9"/>
    <w:rsid w:val="000565DC"/>
    <w:rsid w:val="000613D5"/>
    <w:rsid w:val="000642EB"/>
    <w:rsid w:val="0006492B"/>
    <w:rsid w:val="00064BE3"/>
    <w:rsid w:val="0006577C"/>
    <w:rsid w:val="00065BD1"/>
    <w:rsid w:val="00065DF6"/>
    <w:rsid w:val="000671BD"/>
    <w:rsid w:val="00067633"/>
    <w:rsid w:val="00071BC0"/>
    <w:rsid w:val="00072A5D"/>
    <w:rsid w:val="00072E65"/>
    <w:rsid w:val="00073782"/>
    <w:rsid w:val="00074437"/>
    <w:rsid w:val="00074F6A"/>
    <w:rsid w:val="00075FA5"/>
    <w:rsid w:val="000768B0"/>
    <w:rsid w:val="000805DC"/>
    <w:rsid w:val="0008079E"/>
    <w:rsid w:val="00080ED5"/>
    <w:rsid w:val="000824AF"/>
    <w:rsid w:val="00083396"/>
    <w:rsid w:val="00083769"/>
    <w:rsid w:val="000865AF"/>
    <w:rsid w:val="00086E92"/>
    <w:rsid w:val="000901E4"/>
    <w:rsid w:val="00090779"/>
    <w:rsid w:val="0009147C"/>
    <w:rsid w:val="000941BF"/>
    <w:rsid w:val="000A1C76"/>
    <w:rsid w:val="000A3934"/>
    <w:rsid w:val="000B117B"/>
    <w:rsid w:val="000B25F2"/>
    <w:rsid w:val="000B5687"/>
    <w:rsid w:val="000B61FD"/>
    <w:rsid w:val="000B6B1E"/>
    <w:rsid w:val="000B760C"/>
    <w:rsid w:val="000C0325"/>
    <w:rsid w:val="000C387D"/>
    <w:rsid w:val="000C50D5"/>
    <w:rsid w:val="000C5A52"/>
    <w:rsid w:val="000C6A48"/>
    <w:rsid w:val="000C6CF7"/>
    <w:rsid w:val="000D176F"/>
    <w:rsid w:val="000D2846"/>
    <w:rsid w:val="000D45B4"/>
    <w:rsid w:val="000D4F8F"/>
    <w:rsid w:val="000D5CC2"/>
    <w:rsid w:val="000E0719"/>
    <w:rsid w:val="000E76AC"/>
    <w:rsid w:val="000E79C9"/>
    <w:rsid w:val="000F0C67"/>
    <w:rsid w:val="000F0FE3"/>
    <w:rsid w:val="000F1607"/>
    <w:rsid w:val="000F16FA"/>
    <w:rsid w:val="000F2014"/>
    <w:rsid w:val="000F304C"/>
    <w:rsid w:val="000F3150"/>
    <w:rsid w:val="000F31C1"/>
    <w:rsid w:val="000F5C78"/>
    <w:rsid w:val="000F5E1D"/>
    <w:rsid w:val="000F6BC9"/>
    <w:rsid w:val="00101A71"/>
    <w:rsid w:val="00101E0F"/>
    <w:rsid w:val="001065A3"/>
    <w:rsid w:val="001074AB"/>
    <w:rsid w:val="001075D4"/>
    <w:rsid w:val="00111965"/>
    <w:rsid w:val="00112C15"/>
    <w:rsid w:val="001145E8"/>
    <w:rsid w:val="00114ADC"/>
    <w:rsid w:val="00115CEE"/>
    <w:rsid w:val="001161F3"/>
    <w:rsid w:val="00117CDE"/>
    <w:rsid w:val="00120D0F"/>
    <w:rsid w:val="001215A8"/>
    <w:rsid w:val="00122332"/>
    <w:rsid w:val="00124EE0"/>
    <w:rsid w:val="00124F0B"/>
    <w:rsid w:val="00125A48"/>
    <w:rsid w:val="001303FF"/>
    <w:rsid w:val="00131168"/>
    <w:rsid w:val="00132749"/>
    <w:rsid w:val="00132B30"/>
    <w:rsid w:val="0013378B"/>
    <w:rsid w:val="00133BF2"/>
    <w:rsid w:val="00133ED5"/>
    <w:rsid w:val="001345EB"/>
    <w:rsid w:val="00135C81"/>
    <w:rsid w:val="0013669A"/>
    <w:rsid w:val="00136AC0"/>
    <w:rsid w:val="00136B64"/>
    <w:rsid w:val="00136CC1"/>
    <w:rsid w:val="001443E4"/>
    <w:rsid w:val="00144BAB"/>
    <w:rsid w:val="001501DB"/>
    <w:rsid w:val="00150D6D"/>
    <w:rsid w:val="00153BBA"/>
    <w:rsid w:val="00153CFD"/>
    <w:rsid w:val="001543BF"/>
    <w:rsid w:val="00154A0C"/>
    <w:rsid w:val="00155CA2"/>
    <w:rsid w:val="00156A58"/>
    <w:rsid w:val="0015732C"/>
    <w:rsid w:val="00157BEB"/>
    <w:rsid w:val="00157D68"/>
    <w:rsid w:val="00161F25"/>
    <w:rsid w:val="00162867"/>
    <w:rsid w:val="00163739"/>
    <w:rsid w:val="00163A95"/>
    <w:rsid w:val="001647A6"/>
    <w:rsid w:val="001649E8"/>
    <w:rsid w:val="00165DA3"/>
    <w:rsid w:val="001726A2"/>
    <w:rsid w:val="001738B6"/>
    <w:rsid w:val="001756A2"/>
    <w:rsid w:val="00177891"/>
    <w:rsid w:val="00180D8C"/>
    <w:rsid w:val="00182AD0"/>
    <w:rsid w:val="00183B2F"/>
    <w:rsid w:val="0018457B"/>
    <w:rsid w:val="00184D1E"/>
    <w:rsid w:val="0018541E"/>
    <w:rsid w:val="00192C32"/>
    <w:rsid w:val="001955D5"/>
    <w:rsid w:val="001962AB"/>
    <w:rsid w:val="00197165"/>
    <w:rsid w:val="00197C4F"/>
    <w:rsid w:val="001A00DA"/>
    <w:rsid w:val="001A1150"/>
    <w:rsid w:val="001A1872"/>
    <w:rsid w:val="001A19D9"/>
    <w:rsid w:val="001A30E5"/>
    <w:rsid w:val="001A5040"/>
    <w:rsid w:val="001A5E7B"/>
    <w:rsid w:val="001A66F7"/>
    <w:rsid w:val="001B0310"/>
    <w:rsid w:val="001B091E"/>
    <w:rsid w:val="001B0DB8"/>
    <w:rsid w:val="001B22A8"/>
    <w:rsid w:val="001B34E1"/>
    <w:rsid w:val="001B3B22"/>
    <w:rsid w:val="001B3C3B"/>
    <w:rsid w:val="001B5674"/>
    <w:rsid w:val="001B569E"/>
    <w:rsid w:val="001B64E9"/>
    <w:rsid w:val="001B7B2C"/>
    <w:rsid w:val="001C0E49"/>
    <w:rsid w:val="001C15DA"/>
    <w:rsid w:val="001C181A"/>
    <w:rsid w:val="001C2A13"/>
    <w:rsid w:val="001C3E55"/>
    <w:rsid w:val="001C5E83"/>
    <w:rsid w:val="001C6834"/>
    <w:rsid w:val="001C707E"/>
    <w:rsid w:val="001C7E30"/>
    <w:rsid w:val="001D0567"/>
    <w:rsid w:val="001D1D71"/>
    <w:rsid w:val="001D288C"/>
    <w:rsid w:val="001D2C1A"/>
    <w:rsid w:val="001D41A5"/>
    <w:rsid w:val="001D5336"/>
    <w:rsid w:val="001D5621"/>
    <w:rsid w:val="001D7146"/>
    <w:rsid w:val="001D7BEB"/>
    <w:rsid w:val="001E0E8C"/>
    <w:rsid w:val="001E1BB9"/>
    <w:rsid w:val="001E31BC"/>
    <w:rsid w:val="001E3865"/>
    <w:rsid w:val="001E4583"/>
    <w:rsid w:val="001E48D2"/>
    <w:rsid w:val="001E7A39"/>
    <w:rsid w:val="001F23B0"/>
    <w:rsid w:val="001F2A33"/>
    <w:rsid w:val="001F4F0A"/>
    <w:rsid w:val="001F53E8"/>
    <w:rsid w:val="001F557F"/>
    <w:rsid w:val="001F6225"/>
    <w:rsid w:val="001F6A12"/>
    <w:rsid w:val="001F790D"/>
    <w:rsid w:val="002012BE"/>
    <w:rsid w:val="00201454"/>
    <w:rsid w:val="00201C2B"/>
    <w:rsid w:val="00201DEA"/>
    <w:rsid w:val="00203260"/>
    <w:rsid w:val="00203EA5"/>
    <w:rsid w:val="002043FD"/>
    <w:rsid w:val="00205095"/>
    <w:rsid w:val="00206FED"/>
    <w:rsid w:val="00211318"/>
    <w:rsid w:val="0021312F"/>
    <w:rsid w:val="00214D24"/>
    <w:rsid w:val="002158D5"/>
    <w:rsid w:val="00217769"/>
    <w:rsid w:val="00221809"/>
    <w:rsid w:val="00223483"/>
    <w:rsid w:val="00225E0F"/>
    <w:rsid w:val="0023192D"/>
    <w:rsid w:val="00231F4F"/>
    <w:rsid w:val="0023561E"/>
    <w:rsid w:val="00241013"/>
    <w:rsid w:val="00241FD0"/>
    <w:rsid w:val="0024228E"/>
    <w:rsid w:val="00242EB7"/>
    <w:rsid w:val="00244497"/>
    <w:rsid w:val="002451FF"/>
    <w:rsid w:val="0024642B"/>
    <w:rsid w:val="00251640"/>
    <w:rsid w:val="002517F6"/>
    <w:rsid w:val="00251EA8"/>
    <w:rsid w:val="002542A8"/>
    <w:rsid w:val="00256C67"/>
    <w:rsid w:val="002576C8"/>
    <w:rsid w:val="00260B4D"/>
    <w:rsid w:val="00261064"/>
    <w:rsid w:val="00261242"/>
    <w:rsid w:val="00261673"/>
    <w:rsid w:val="002627B5"/>
    <w:rsid w:val="00263725"/>
    <w:rsid w:val="00263C5A"/>
    <w:rsid w:val="0026431B"/>
    <w:rsid w:val="00264838"/>
    <w:rsid w:val="00264A4D"/>
    <w:rsid w:val="00264F8F"/>
    <w:rsid w:val="002651C8"/>
    <w:rsid w:val="00265C0C"/>
    <w:rsid w:val="00266BF5"/>
    <w:rsid w:val="002671BE"/>
    <w:rsid w:val="00272223"/>
    <w:rsid w:val="00273DA6"/>
    <w:rsid w:val="002745DE"/>
    <w:rsid w:val="002753F8"/>
    <w:rsid w:val="00280D99"/>
    <w:rsid w:val="002829AF"/>
    <w:rsid w:val="002829EF"/>
    <w:rsid w:val="00284156"/>
    <w:rsid w:val="00284787"/>
    <w:rsid w:val="00285190"/>
    <w:rsid w:val="00285C1C"/>
    <w:rsid w:val="00285FBC"/>
    <w:rsid w:val="00286A78"/>
    <w:rsid w:val="00286D1D"/>
    <w:rsid w:val="0029254B"/>
    <w:rsid w:val="00293764"/>
    <w:rsid w:val="00293B3A"/>
    <w:rsid w:val="00293FFB"/>
    <w:rsid w:val="00294558"/>
    <w:rsid w:val="00295DB1"/>
    <w:rsid w:val="00296226"/>
    <w:rsid w:val="00296CEF"/>
    <w:rsid w:val="00297D35"/>
    <w:rsid w:val="002A116A"/>
    <w:rsid w:val="002A2287"/>
    <w:rsid w:val="002A46E4"/>
    <w:rsid w:val="002A5BF4"/>
    <w:rsid w:val="002A77F8"/>
    <w:rsid w:val="002B000A"/>
    <w:rsid w:val="002B2BD9"/>
    <w:rsid w:val="002B354B"/>
    <w:rsid w:val="002B378F"/>
    <w:rsid w:val="002B4711"/>
    <w:rsid w:val="002B6504"/>
    <w:rsid w:val="002B6A72"/>
    <w:rsid w:val="002B7721"/>
    <w:rsid w:val="002C07BA"/>
    <w:rsid w:val="002C1EE3"/>
    <w:rsid w:val="002C29B2"/>
    <w:rsid w:val="002C6494"/>
    <w:rsid w:val="002C6A23"/>
    <w:rsid w:val="002D0915"/>
    <w:rsid w:val="002D0B49"/>
    <w:rsid w:val="002D0B99"/>
    <w:rsid w:val="002D1181"/>
    <w:rsid w:val="002D7A57"/>
    <w:rsid w:val="002D7B6D"/>
    <w:rsid w:val="002D7E6F"/>
    <w:rsid w:val="002E0357"/>
    <w:rsid w:val="002E217C"/>
    <w:rsid w:val="002E2C70"/>
    <w:rsid w:val="002E3123"/>
    <w:rsid w:val="002E4988"/>
    <w:rsid w:val="002E4AE3"/>
    <w:rsid w:val="002E577C"/>
    <w:rsid w:val="002E6FAF"/>
    <w:rsid w:val="002E7752"/>
    <w:rsid w:val="002E777C"/>
    <w:rsid w:val="002F0685"/>
    <w:rsid w:val="002F3BE7"/>
    <w:rsid w:val="00301A5F"/>
    <w:rsid w:val="00304209"/>
    <w:rsid w:val="00306FDF"/>
    <w:rsid w:val="0031011F"/>
    <w:rsid w:val="003105EF"/>
    <w:rsid w:val="003115FA"/>
    <w:rsid w:val="00311E94"/>
    <w:rsid w:val="003132AD"/>
    <w:rsid w:val="00314BA8"/>
    <w:rsid w:val="00314F8C"/>
    <w:rsid w:val="003153FD"/>
    <w:rsid w:val="003174BD"/>
    <w:rsid w:val="00317D39"/>
    <w:rsid w:val="00320E39"/>
    <w:rsid w:val="003228B6"/>
    <w:rsid w:val="00322E45"/>
    <w:rsid w:val="00324C30"/>
    <w:rsid w:val="00324DF4"/>
    <w:rsid w:val="003252DD"/>
    <w:rsid w:val="0032561E"/>
    <w:rsid w:val="003258D1"/>
    <w:rsid w:val="00327238"/>
    <w:rsid w:val="0032731F"/>
    <w:rsid w:val="00330F25"/>
    <w:rsid w:val="00333F7D"/>
    <w:rsid w:val="0033424B"/>
    <w:rsid w:val="0033511F"/>
    <w:rsid w:val="003364F1"/>
    <w:rsid w:val="00336BDB"/>
    <w:rsid w:val="00336E36"/>
    <w:rsid w:val="0034238D"/>
    <w:rsid w:val="00344F64"/>
    <w:rsid w:val="003457A7"/>
    <w:rsid w:val="003463FB"/>
    <w:rsid w:val="00350610"/>
    <w:rsid w:val="0035095E"/>
    <w:rsid w:val="0035284B"/>
    <w:rsid w:val="00352DF7"/>
    <w:rsid w:val="003537F3"/>
    <w:rsid w:val="00355B44"/>
    <w:rsid w:val="003578CA"/>
    <w:rsid w:val="0036139A"/>
    <w:rsid w:val="00365787"/>
    <w:rsid w:val="00365B45"/>
    <w:rsid w:val="00366626"/>
    <w:rsid w:val="00367C8B"/>
    <w:rsid w:val="00370C59"/>
    <w:rsid w:val="003710E0"/>
    <w:rsid w:val="00371965"/>
    <w:rsid w:val="0037202F"/>
    <w:rsid w:val="0037258A"/>
    <w:rsid w:val="00373603"/>
    <w:rsid w:val="0037476E"/>
    <w:rsid w:val="0037479D"/>
    <w:rsid w:val="003767D4"/>
    <w:rsid w:val="00376867"/>
    <w:rsid w:val="00376E3C"/>
    <w:rsid w:val="00377407"/>
    <w:rsid w:val="00377ABE"/>
    <w:rsid w:val="00382441"/>
    <w:rsid w:val="003840CA"/>
    <w:rsid w:val="00384D74"/>
    <w:rsid w:val="003860B4"/>
    <w:rsid w:val="00386153"/>
    <w:rsid w:val="003863A5"/>
    <w:rsid w:val="003918F5"/>
    <w:rsid w:val="00391E9C"/>
    <w:rsid w:val="00391EC3"/>
    <w:rsid w:val="003926B4"/>
    <w:rsid w:val="00392C60"/>
    <w:rsid w:val="003941E2"/>
    <w:rsid w:val="003968C4"/>
    <w:rsid w:val="00396DAB"/>
    <w:rsid w:val="003A0043"/>
    <w:rsid w:val="003A06DF"/>
    <w:rsid w:val="003A371D"/>
    <w:rsid w:val="003A424B"/>
    <w:rsid w:val="003A5F2F"/>
    <w:rsid w:val="003A6443"/>
    <w:rsid w:val="003A6AF3"/>
    <w:rsid w:val="003B0919"/>
    <w:rsid w:val="003B1D8E"/>
    <w:rsid w:val="003B26A4"/>
    <w:rsid w:val="003B3B1A"/>
    <w:rsid w:val="003B7C6F"/>
    <w:rsid w:val="003B7ED4"/>
    <w:rsid w:val="003C0AFB"/>
    <w:rsid w:val="003C1661"/>
    <w:rsid w:val="003C548F"/>
    <w:rsid w:val="003C626C"/>
    <w:rsid w:val="003C6721"/>
    <w:rsid w:val="003D2931"/>
    <w:rsid w:val="003D2A7E"/>
    <w:rsid w:val="003D31AD"/>
    <w:rsid w:val="003D36BB"/>
    <w:rsid w:val="003D43D9"/>
    <w:rsid w:val="003D5A5A"/>
    <w:rsid w:val="003D6763"/>
    <w:rsid w:val="003D7817"/>
    <w:rsid w:val="003E133F"/>
    <w:rsid w:val="003E4C45"/>
    <w:rsid w:val="003E5A13"/>
    <w:rsid w:val="003E5D0A"/>
    <w:rsid w:val="003E66E6"/>
    <w:rsid w:val="003E7EBB"/>
    <w:rsid w:val="003F108C"/>
    <w:rsid w:val="003F2244"/>
    <w:rsid w:val="003F2D96"/>
    <w:rsid w:val="003F3E66"/>
    <w:rsid w:val="003F4CE1"/>
    <w:rsid w:val="003F53CC"/>
    <w:rsid w:val="003F618E"/>
    <w:rsid w:val="004005BB"/>
    <w:rsid w:val="004009CF"/>
    <w:rsid w:val="00401729"/>
    <w:rsid w:val="00401C82"/>
    <w:rsid w:val="00401CFF"/>
    <w:rsid w:val="00403B52"/>
    <w:rsid w:val="00406139"/>
    <w:rsid w:val="00406341"/>
    <w:rsid w:val="00406825"/>
    <w:rsid w:val="004069E9"/>
    <w:rsid w:val="00413D1D"/>
    <w:rsid w:val="00413FAC"/>
    <w:rsid w:val="004141E2"/>
    <w:rsid w:val="0041459E"/>
    <w:rsid w:val="00414943"/>
    <w:rsid w:val="00414B3B"/>
    <w:rsid w:val="00415C02"/>
    <w:rsid w:val="004166A7"/>
    <w:rsid w:val="004178DF"/>
    <w:rsid w:val="0041D4FD"/>
    <w:rsid w:val="00420DB9"/>
    <w:rsid w:val="00422966"/>
    <w:rsid w:val="004244BA"/>
    <w:rsid w:val="00425FE7"/>
    <w:rsid w:val="0042761E"/>
    <w:rsid w:val="0043478E"/>
    <w:rsid w:val="00435068"/>
    <w:rsid w:val="004356B4"/>
    <w:rsid w:val="00436B87"/>
    <w:rsid w:val="00441939"/>
    <w:rsid w:val="004438A5"/>
    <w:rsid w:val="004450BF"/>
    <w:rsid w:val="00445C6E"/>
    <w:rsid w:val="004464AD"/>
    <w:rsid w:val="004464F0"/>
    <w:rsid w:val="00450543"/>
    <w:rsid w:val="00450E47"/>
    <w:rsid w:val="004535D8"/>
    <w:rsid w:val="00453D7D"/>
    <w:rsid w:val="00455400"/>
    <w:rsid w:val="00455A39"/>
    <w:rsid w:val="0045611C"/>
    <w:rsid w:val="004570B1"/>
    <w:rsid w:val="004571C1"/>
    <w:rsid w:val="0046056B"/>
    <w:rsid w:val="00461620"/>
    <w:rsid w:val="004679C6"/>
    <w:rsid w:val="00470A9D"/>
    <w:rsid w:val="00471DF0"/>
    <w:rsid w:val="00471F48"/>
    <w:rsid w:val="0047217E"/>
    <w:rsid w:val="004731A2"/>
    <w:rsid w:val="0047320A"/>
    <w:rsid w:val="00473F1C"/>
    <w:rsid w:val="0047514B"/>
    <w:rsid w:val="0047615C"/>
    <w:rsid w:val="00480688"/>
    <w:rsid w:val="004822A7"/>
    <w:rsid w:val="004833F6"/>
    <w:rsid w:val="0048355E"/>
    <w:rsid w:val="00483947"/>
    <w:rsid w:val="00485472"/>
    <w:rsid w:val="00486540"/>
    <w:rsid w:val="0049057A"/>
    <w:rsid w:val="00490F12"/>
    <w:rsid w:val="00492CF2"/>
    <w:rsid w:val="00494125"/>
    <w:rsid w:val="00494775"/>
    <w:rsid w:val="0049532D"/>
    <w:rsid w:val="00495BD3"/>
    <w:rsid w:val="00495FCE"/>
    <w:rsid w:val="004978C5"/>
    <w:rsid w:val="004A0101"/>
    <w:rsid w:val="004A0437"/>
    <w:rsid w:val="004A079A"/>
    <w:rsid w:val="004A0852"/>
    <w:rsid w:val="004A0ECF"/>
    <w:rsid w:val="004A17B0"/>
    <w:rsid w:val="004A270F"/>
    <w:rsid w:val="004A275E"/>
    <w:rsid w:val="004A37DA"/>
    <w:rsid w:val="004A3F23"/>
    <w:rsid w:val="004A6118"/>
    <w:rsid w:val="004A721B"/>
    <w:rsid w:val="004A7CF9"/>
    <w:rsid w:val="004B0697"/>
    <w:rsid w:val="004B0B1E"/>
    <w:rsid w:val="004B2C90"/>
    <w:rsid w:val="004B3CA0"/>
    <w:rsid w:val="004B4313"/>
    <w:rsid w:val="004B6C84"/>
    <w:rsid w:val="004C1288"/>
    <w:rsid w:val="004C179B"/>
    <w:rsid w:val="004C243D"/>
    <w:rsid w:val="004C30F8"/>
    <w:rsid w:val="004C3553"/>
    <w:rsid w:val="004C584E"/>
    <w:rsid w:val="004C6950"/>
    <w:rsid w:val="004D1A6C"/>
    <w:rsid w:val="004D1B79"/>
    <w:rsid w:val="004D2F40"/>
    <w:rsid w:val="004D3AB5"/>
    <w:rsid w:val="004D3B73"/>
    <w:rsid w:val="004D5186"/>
    <w:rsid w:val="004D73F7"/>
    <w:rsid w:val="004E0182"/>
    <w:rsid w:val="004E075F"/>
    <w:rsid w:val="004E0A6C"/>
    <w:rsid w:val="004E10BE"/>
    <w:rsid w:val="004E5676"/>
    <w:rsid w:val="004E63D8"/>
    <w:rsid w:val="004E6DA6"/>
    <w:rsid w:val="004F155A"/>
    <w:rsid w:val="004F18BE"/>
    <w:rsid w:val="004F28AA"/>
    <w:rsid w:val="004F2DC4"/>
    <w:rsid w:val="004F302D"/>
    <w:rsid w:val="004F5D24"/>
    <w:rsid w:val="004F60EF"/>
    <w:rsid w:val="004F6241"/>
    <w:rsid w:val="004F646F"/>
    <w:rsid w:val="004F6785"/>
    <w:rsid w:val="00500461"/>
    <w:rsid w:val="00502270"/>
    <w:rsid w:val="00502730"/>
    <w:rsid w:val="0050625F"/>
    <w:rsid w:val="00512733"/>
    <w:rsid w:val="00512CDC"/>
    <w:rsid w:val="005133E4"/>
    <w:rsid w:val="00514FB5"/>
    <w:rsid w:val="00516CD7"/>
    <w:rsid w:val="00522188"/>
    <w:rsid w:val="005233CE"/>
    <w:rsid w:val="005257CF"/>
    <w:rsid w:val="005266A0"/>
    <w:rsid w:val="00532056"/>
    <w:rsid w:val="005324CF"/>
    <w:rsid w:val="0053280F"/>
    <w:rsid w:val="00533777"/>
    <w:rsid w:val="00533FBA"/>
    <w:rsid w:val="005347F7"/>
    <w:rsid w:val="00536748"/>
    <w:rsid w:val="0053702E"/>
    <w:rsid w:val="00537B78"/>
    <w:rsid w:val="00542A8F"/>
    <w:rsid w:val="00550F20"/>
    <w:rsid w:val="00552F40"/>
    <w:rsid w:val="00553C03"/>
    <w:rsid w:val="00554372"/>
    <w:rsid w:val="005543E6"/>
    <w:rsid w:val="00554C69"/>
    <w:rsid w:val="00556BC7"/>
    <w:rsid w:val="0055773B"/>
    <w:rsid w:val="00557D5C"/>
    <w:rsid w:val="00560CF1"/>
    <w:rsid w:val="005631BF"/>
    <w:rsid w:val="005635E0"/>
    <w:rsid w:val="00564F20"/>
    <w:rsid w:val="00565098"/>
    <w:rsid w:val="005703B7"/>
    <w:rsid w:val="005705A3"/>
    <w:rsid w:val="005723DF"/>
    <w:rsid w:val="00572770"/>
    <w:rsid w:val="005730BD"/>
    <w:rsid w:val="005732CC"/>
    <w:rsid w:val="00573ECC"/>
    <w:rsid w:val="00573F01"/>
    <w:rsid w:val="00574825"/>
    <w:rsid w:val="005750BD"/>
    <w:rsid w:val="005757BE"/>
    <w:rsid w:val="00576BCD"/>
    <w:rsid w:val="005778D7"/>
    <w:rsid w:val="00582CFC"/>
    <w:rsid w:val="00582FEF"/>
    <w:rsid w:val="0058313C"/>
    <w:rsid w:val="0058332F"/>
    <w:rsid w:val="00586BEA"/>
    <w:rsid w:val="0059031D"/>
    <w:rsid w:val="00591090"/>
    <w:rsid w:val="00592298"/>
    <w:rsid w:val="00593682"/>
    <w:rsid w:val="00594F59"/>
    <w:rsid w:val="00595642"/>
    <w:rsid w:val="00595AB5"/>
    <w:rsid w:val="0059664E"/>
    <w:rsid w:val="005966AE"/>
    <w:rsid w:val="00596B6C"/>
    <w:rsid w:val="005A1F00"/>
    <w:rsid w:val="005A426C"/>
    <w:rsid w:val="005A5B72"/>
    <w:rsid w:val="005A7881"/>
    <w:rsid w:val="005B2ECF"/>
    <w:rsid w:val="005B3C74"/>
    <w:rsid w:val="005B3F99"/>
    <w:rsid w:val="005B5239"/>
    <w:rsid w:val="005C10AD"/>
    <w:rsid w:val="005C24B1"/>
    <w:rsid w:val="005C3A9E"/>
    <w:rsid w:val="005C5E05"/>
    <w:rsid w:val="005C5EA0"/>
    <w:rsid w:val="005C6A31"/>
    <w:rsid w:val="005D0A29"/>
    <w:rsid w:val="005D0C8C"/>
    <w:rsid w:val="005D3BCC"/>
    <w:rsid w:val="005D5034"/>
    <w:rsid w:val="005D630E"/>
    <w:rsid w:val="005D6927"/>
    <w:rsid w:val="005D7F25"/>
    <w:rsid w:val="005E0422"/>
    <w:rsid w:val="005E1A40"/>
    <w:rsid w:val="005E1F47"/>
    <w:rsid w:val="005E3B30"/>
    <w:rsid w:val="005E3C91"/>
    <w:rsid w:val="005E3E33"/>
    <w:rsid w:val="005E4742"/>
    <w:rsid w:val="005E620D"/>
    <w:rsid w:val="005E70C5"/>
    <w:rsid w:val="005E7583"/>
    <w:rsid w:val="005F095B"/>
    <w:rsid w:val="005F2E61"/>
    <w:rsid w:val="005F3C56"/>
    <w:rsid w:val="005F4586"/>
    <w:rsid w:val="005F4EEB"/>
    <w:rsid w:val="005F5926"/>
    <w:rsid w:val="005F758D"/>
    <w:rsid w:val="00600B8B"/>
    <w:rsid w:val="0060144D"/>
    <w:rsid w:val="00605149"/>
    <w:rsid w:val="00605A15"/>
    <w:rsid w:val="0060604F"/>
    <w:rsid w:val="00606B3E"/>
    <w:rsid w:val="00607DF9"/>
    <w:rsid w:val="0061114F"/>
    <w:rsid w:val="006158CD"/>
    <w:rsid w:val="0062018E"/>
    <w:rsid w:val="00620825"/>
    <w:rsid w:val="006215AE"/>
    <w:rsid w:val="00621806"/>
    <w:rsid w:val="00622530"/>
    <w:rsid w:val="00622DBD"/>
    <w:rsid w:val="006237CA"/>
    <w:rsid w:val="00625E38"/>
    <w:rsid w:val="0062659F"/>
    <w:rsid w:val="0062667C"/>
    <w:rsid w:val="006272AA"/>
    <w:rsid w:val="00627BA0"/>
    <w:rsid w:val="00630D97"/>
    <w:rsid w:val="00632422"/>
    <w:rsid w:val="00632593"/>
    <w:rsid w:val="00632E57"/>
    <w:rsid w:val="00633786"/>
    <w:rsid w:val="00635B3D"/>
    <w:rsid w:val="00635DCF"/>
    <w:rsid w:val="0063649C"/>
    <w:rsid w:val="0063649E"/>
    <w:rsid w:val="00636D2F"/>
    <w:rsid w:val="00637222"/>
    <w:rsid w:val="00640E76"/>
    <w:rsid w:val="00642096"/>
    <w:rsid w:val="00643693"/>
    <w:rsid w:val="006438BE"/>
    <w:rsid w:val="006438E0"/>
    <w:rsid w:val="0064431E"/>
    <w:rsid w:val="00644DDF"/>
    <w:rsid w:val="006513AF"/>
    <w:rsid w:val="006537D9"/>
    <w:rsid w:val="00655B2A"/>
    <w:rsid w:val="00656DD8"/>
    <w:rsid w:val="00657C3E"/>
    <w:rsid w:val="00661D38"/>
    <w:rsid w:val="00662570"/>
    <w:rsid w:val="00664E0B"/>
    <w:rsid w:val="00664F85"/>
    <w:rsid w:val="0066551F"/>
    <w:rsid w:val="00665631"/>
    <w:rsid w:val="0066630D"/>
    <w:rsid w:val="006674C8"/>
    <w:rsid w:val="00671E37"/>
    <w:rsid w:val="00673293"/>
    <w:rsid w:val="006732D0"/>
    <w:rsid w:val="00682205"/>
    <w:rsid w:val="006828F2"/>
    <w:rsid w:val="00683025"/>
    <w:rsid w:val="006837BC"/>
    <w:rsid w:val="00685772"/>
    <w:rsid w:val="00685B3D"/>
    <w:rsid w:val="006860B6"/>
    <w:rsid w:val="00687F0B"/>
    <w:rsid w:val="006A009E"/>
    <w:rsid w:val="006A1666"/>
    <w:rsid w:val="006A1684"/>
    <w:rsid w:val="006A3EF1"/>
    <w:rsid w:val="006A41AB"/>
    <w:rsid w:val="006A4C15"/>
    <w:rsid w:val="006A57A6"/>
    <w:rsid w:val="006A5DA9"/>
    <w:rsid w:val="006B362F"/>
    <w:rsid w:val="006B6D92"/>
    <w:rsid w:val="006C0DBF"/>
    <w:rsid w:val="006C11AC"/>
    <w:rsid w:val="006C21AE"/>
    <w:rsid w:val="006C2B1B"/>
    <w:rsid w:val="006C4FA0"/>
    <w:rsid w:val="006C5C10"/>
    <w:rsid w:val="006D0306"/>
    <w:rsid w:val="006D1BCF"/>
    <w:rsid w:val="006D6314"/>
    <w:rsid w:val="006D6418"/>
    <w:rsid w:val="006D71A2"/>
    <w:rsid w:val="006D777C"/>
    <w:rsid w:val="006D791D"/>
    <w:rsid w:val="006D7BAB"/>
    <w:rsid w:val="006E04E9"/>
    <w:rsid w:val="006E3958"/>
    <w:rsid w:val="006E4008"/>
    <w:rsid w:val="006E4DF2"/>
    <w:rsid w:val="006E65AC"/>
    <w:rsid w:val="006E6BC6"/>
    <w:rsid w:val="006F054A"/>
    <w:rsid w:val="006F0863"/>
    <w:rsid w:val="006F161D"/>
    <w:rsid w:val="006F27AF"/>
    <w:rsid w:val="006F356F"/>
    <w:rsid w:val="006F44E3"/>
    <w:rsid w:val="006F5DE9"/>
    <w:rsid w:val="006F7B12"/>
    <w:rsid w:val="006F7C99"/>
    <w:rsid w:val="007017A9"/>
    <w:rsid w:val="00702125"/>
    <w:rsid w:val="007024D2"/>
    <w:rsid w:val="00702D83"/>
    <w:rsid w:val="00703938"/>
    <w:rsid w:val="00703F33"/>
    <w:rsid w:val="00704AE1"/>
    <w:rsid w:val="00704AEC"/>
    <w:rsid w:val="0070563C"/>
    <w:rsid w:val="00706054"/>
    <w:rsid w:val="007060E5"/>
    <w:rsid w:val="007063A0"/>
    <w:rsid w:val="00706D6A"/>
    <w:rsid w:val="007071BA"/>
    <w:rsid w:val="00710870"/>
    <w:rsid w:val="00712CD5"/>
    <w:rsid w:val="00712E75"/>
    <w:rsid w:val="00713258"/>
    <w:rsid w:val="007156D0"/>
    <w:rsid w:val="00716DFD"/>
    <w:rsid w:val="00717AE5"/>
    <w:rsid w:val="00721CA1"/>
    <w:rsid w:val="007225B7"/>
    <w:rsid w:val="007229ED"/>
    <w:rsid w:val="00722ABE"/>
    <w:rsid w:val="007231FD"/>
    <w:rsid w:val="00723616"/>
    <w:rsid w:val="00723AE9"/>
    <w:rsid w:val="00724AAB"/>
    <w:rsid w:val="0072662A"/>
    <w:rsid w:val="007266ED"/>
    <w:rsid w:val="00726DCB"/>
    <w:rsid w:val="00727700"/>
    <w:rsid w:val="007302BD"/>
    <w:rsid w:val="00730650"/>
    <w:rsid w:val="00731AC8"/>
    <w:rsid w:val="00731FC5"/>
    <w:rsid w:val="00732839"/>
    <w:rsid w:val="007362B7"/>
    <w:rsid w:val="00737764"/>
    <w:rsid w:val="0074110A"/>
    <w:rsid w:val="007443EB"/>
    <w:rsid w:val="0074766C"/>
    <w:rsid w:val="0074784E"/>
    <w:rsid w:val="00747A05"/>
    <w:rsid w:val="00750727"/>
    <w:rsid w:val="00751304"/>
    <w:rsid w:val="0075132F"/>
    <w:rsid w:val="00751478"/>
    <w:rsid w:val="00751F83"/>
    <w:rsid w:val="0075261F"/>
    <w:rsid w:val="00753A56"/>
    <w:rsid w:val="0075496E"/>
    <w:rsid w:val="0075555A"/>
    <w:rsid w:val="007577EE"/>
    <w:rsid w:val="00757E5D"/>
    <w:rsid w:val="007608B2"/>
    <w:rsid w:val="007608CE"/>
    <w:rsid w:val="00761470"/>
    <w:rsid w:val="007617BD"/>
    <w:rsid w:val="00761A78"/>
    <w:rsid w:val="00761B20"/>
    <w:rsid w:val="0076208E"/>
    <w:rsid w:val="00762A1B"/>
    <w:rsid w:val="00762C45"/>
    <w:rsid w:val="0076433D"/>
    <w:rsid w:val="00765563"/>
    <w:rsid w:val="00765C69"/>
    <w:rsid w:val="0076618C"/>
    <w:rsid w:val="00770C3E"/>
    <w:rsid w:val="007712C4"/>
    <w:rsid w:val="007715FE"/>
    <w:rsid w:val="007741E5"/>
    <w:rsid w:val="007753E0"/>
    <w:rsid w:val="00775718"/>
    <w:rsid w:val="007773AB"/>
    <w:rsid w:val="00781A13"/>
    <w:rsid w:val="00783611"/>
    <w:rsid w:val="007837F4"/>
    <w:rsid w:val="00783F47"/>
    <w:rsid w:val="00784960"/>
    <w:rsid w:val="00786180"/>
    <w:rsid w:val="0078706A"/>
    <w:rsid w:val="00787162"/>
    <w:rsid w:val="007876D7"/>
    <w:rsid w:val="007901C8"/>
    <w:rsid w:val="00790AA1"/>
    <w:rsid w:val="007924B4"/>
    <w:rsid w:val="00792E60"/>
    <w:rsid w:val="00793637"/>
    <w:rsid w:val="007954EC"/>
    <w:rsid w:val="007958FE"/>
    <w:rsid w:val="0079663B"/>
    <w:rsid w:val="0079763B"/>
    <w:rsid w:val="007A000E"/>
    <w:rsid w:val="007A02F6"/>
    <w:rsid w:val="007A1636"/>
    <w:rsid w:val="007A349D"/>
    <w:rsid w:val="007A488A"/>
    <w:rsid w:val="007A49EB"/>
    <w:rsid w:val="007A6E88"/>
    <w:rsid w:val="007B0C92"/>
    <w:rsid w:val="007B0F87"/>
    <w:rsid w:val="007B2150"/>
    <w:rsid w:val="007B2575"/>
    <w:rsid w:val="007B25F4"/>
    <w:rsid w:val="007B268D"/>
    <w:rsid w:val="007B2C5F"/>
    <w:rsid w:val="007B5617"/>
    <w:rsid w:val="007B74FE"/>
    <w:rsid w:val="007C3348"/>
    <w:rsid w:val="007C3DAA"/>
    <w:rsid w:val="007C53E6"/>
    <w:rsid w:val="007C61EC"/>
    <w:rsid w:val="007C6C5A"/>
    <w:rsid w:val="007C70B3"/>
    <w:rsid w:val="007C7E54"/>
    <w:rsid w:val="007C7FBC"/>
    <w:rsid w:val="007D0959"/>
    <w:rsid w:val="007D1490"/>
    <w:rsid w:val="007D235F"/>
    <w:rsid w:val="007D2AAA"/>
    <w:rsid w:val="007D4895"/>
    <w:rsid w:val="007D59D3"/>
    <w:rsid w:val="007D65B5"/>
    <w:rsid w:val="007D6AE9"/>
    <w:rsid w:val="007D6D86"/>
    <w:rsid w:val="007E1A0D"/>
    <w:rsid w:val="007E2284"/>
    <w:rsid w:val="007E2967"/>
    <w:rsid w:val="007E34DE"/>
    <w:rsid w:val="007E461D"/>
    <w:rsid w:val="007E6780"/>
    <w:rsid w:val="007E709F"/>
    <w:rsid w:val="007F0652"/>
    <w:rsid w:val="007F22B8"/>
    <w:rsid w:val="007F2773"/>
    <w:rsid w:val="007F3032"/>
    <w:rsid w:val="007F377C"/>
    <w:rsid w:val="007F4747"/>
    <w:rsid w:val="007F4AF7"/>
    <w:rsid w:val="007F4FF3"/>
    <w:rsid w:val="007F549B"/>
    <w:rsid w:val="007F69B9"/>
    <w:rsid w:val="007F7E0E"/>
    <w:rsid w:val="008010FB"/>
    <w:rsid w:val="00801FCA"/>
    <w:rsid w:val="008032C5"/>
    <w:rsid w:val="00804476"/>
    <w:rsid w:val="00810DED"/>
    <w:rsid w:val="00811051"/>
    <w:rsid w:val="008137D5"/>
    <w:rsid w:val="0081724F"/>
    <w:rsid w:val="008172AC"/>
    <w:rsid w:val="008174CB"/>
    <w:rsid w:val="00820A5E"/>
    <w:rsid w:val="00821953"/>
    <w:rsid w:val="00823ED4"/>
    <w:rsid w:val="00825AC8"/>
    <w:rsid w:val="008339BC"/>
    <w:rsid w:val="00834EDB"/>
    <w:rsid w:val="00835F96"/>
    <w:rsid w:val="008373E9"/>
    <w:rsid w:val="008414A7"/>
    <w:rsid w:val="00842535"/>
    <w:rsid w:val="0084306B"/>
    <w:rsid w:val="00843151"/>
    <w:rsid w:val="00844FAD"/>
    <w:rsid w:val="008506AB"/>
    <w:rsid w:val="00851514"/>
    <w:rsid w:val="008540D6"/>
    <w:rsid w:val="0085490F"/>
    <w:rsid w:val="00854FF6"/>
    <w:rsid w:val="008550AB"/>
    <w:rsid w:val="00856D12"/>
    <w:rsid w:val="00857176"/>
    <w:rsid w:val="0086359D"/>
    <w:rsid w:val="0086382E"/>
    <w:rsid w:val="00864CBD"/>
    <w:rsid w:val="00867500"/>
    <w:rsid w:val="00870806"/>
    <w:rsid w:val="008720A8"/>
    <w:rsid w:val="00872107"/>
    <w:rsid w:val="00874DA8"/>
    <w:rsid w:val="00875F7F"/>
    <w:rsid w:val="00876438"/>
    <w:rsid w:val="008815CA"/>
    <w:rsid w:val="00884EC1"/>
    <w:rsid w:val="008872A7"/>
    <w:rsid w:val="00887EB6"/>
    <w:rsid w:val="00891D25"/>
    <w:rsid w:val="00894809"/>
    <w:rsid w:val="00894B20"/>
    <w:rsid w:val="00896528"/>
    <w:rsid w:val="00897846"/>
    <w:rsid w:val="008A1FFB"/>
    <w:rsid w:val="008A2A14"/>
    <w:rsid w:val="008A4F90"/>
    <w:rsid w:val="008A65BC"/>
    <w:rsid w:val="008A66B8"/>
    <w:rsid w:val="008A7A96"/>
    <w:rsid w:val="008B028E"/>
    <w:rsid w:val="008B210C"/>
    <w:rsid w:val="008B3A7F"/>
    <w:rsid w:val="008B57DA"/>
    <w:rsid w:val="008B581D"/>
    <w:rsid w:val="008B6BF4"/>
    <w:rsid w:val="008B7BFA"/>
    <w:rsid w:val="008C0195"/>
    <w:rsid w:val="008C33EA"/>
    <w:rsid w:val="008C3EF7"/>
    <w:rsid w:val="008C4CF2"/>
    <w:rsid w:val="008C5DBE"/>
    <w:rsid w:val="008C6DE6"/>
    <w:rsid w:val="008D36F0"/>
    <w:rsid w:val="008D46BA"/>
    <w:rsid w:val="008D4710"/>
    <w:rsid w:val="008D607D"/>
    <w:rsid w:val="008F06AD"/>
    <w:rsid w:val="008F1B2D"/>
    <w:rsid w:val="008F1D16"/>
    <w:rsid w:val="008F3B30"/>
    <w:rsid w:val="008F4A69"/>
    <w:rsid w:val="008F6E75"/>
    <w:rsid w:val="008F77A8"/>
    <w:rsid w:val="00900ABF"/>
    <w:rsid w:val="009013A7"/>
    <w:rsid w:val="0090171E"/>
    <w:rsid w:val="00902670"/>
    <w:rsid w:val="00904921"/>
    <w:rsid w:val="009050D8"/>
    <w:rsid w:val="00907360"/>
    <w:rsid w:val="00910E9E"/>
    <w:rsid w:val="00911DEE"/>
    <w:rsid w:val="00913C19"/>
    <w:rsid w:val="009167EB"/>
    <w:rsid w:val="00917D4F"/>
    <w:rsid w:val="009209A7"/>
    <w:rsid w:val="00921192"/>
    <w:rsid w:val="009221A4"/>
    <w:rsid w:val="009229AD"/>
    <w:rsid w:val="00925C17"/>
    <w:rsid w:val="00926C45"/>
    <w:rsid w:val="00930166"/>
    <w:rsid w:val="00930DA2"/>
    <w:rsid w:val="009313A0"/>
    <w:rsid w:val="00931A92"/>
    <w:rsid w:val="00934E1B"/>
    <w:rsid w:val="009357B4"/>
    <w:rsid w:val="00937D0E"/>
    <w:rsid w:val="00937F9C"/>
    <w:rsid w:val="009422E0"/>
    <w:rsid w:val="00945B06"/>
    <w:rsid w:val="0094697C"/>
    <w:rsid w:val="009502D1"/>
    <w:rsid w:val="009512D2"/>
    <w:rsid w:val="00953259"/>
    <w:rsid w:val="009534A6"/>
    <w:rsid w:val="00956196"/>
    <w:rsid w:val="00956AFF"/>
    <w:rsid w:val="00957559"/>
    <w:rsid w:val="00957F14"/>
    <w:rsid w:val="0096250E"/>
    <w:rsid w:val="0096362C"/>
    <w:rsid w:val="00963F81"/>
    <w:rsid w:val="009646F6"/>
    <w:rsid w:val="009647B5"/>
    <w:rsid w:val="00964F07"/>
    <w:rsid w:val="00965E5D"/>
    <w:rsid w:val="00966262"/>
    <w:rsid w:val="00967969"/>
    <w:rsid w:val="00971BF2"/>
    <w:rsid w:val="00974A2C"/>
    <w:rsid w:val="00976D3D"/>
    <w:rsid w:val="0098112B"/>
    <w:rsid w:val="00981EF0"/>
    <w:rsid w:val="00982253"/>
    <w:rsid w:val="00984485"/>
    <w:rsid w:val="00984DA1"/>
    <w:rsid w:val="00986054"/>
    <w:rsid w:val="009870DB"/>
    <w:rsid w:val="00987926"/>
    <w:rsid w:val="009912B3"/>
    <w:rsid w:val="00991E4A"/>
    <w:rsid w:val="0099411E"/>
    <w:rsid w:val="009942E3"/>
    <w:rsid w:val="0099448D"/>
    <w:rsid w:val="009A0ED8"/>
    <w:rsid w:val="009A4DCF"/>
    <w:rsid w:val="009B15B3"/>
    <w:rsid w:val="009B2262"/>
    <w:rsid w:val="009B4FB9"/>
    <w:rsid w:val="009B50EE"/>
    <w:rsid w:val="009B6ABF"/>
    <w:rsid w:val="009B716D"/>
    <w:rsid w:val="009C1B30"/>
    <w:rsid w:val="009C1EA3"/>
    <w:rsid w:val="009C3338"/>
    <w:rsid w:val="009C4076"/>
    <w:rsid w:val="009C5101"/>
    <w:rsid w:val="009C531D"/>
    <w:rsid w:val="009C5458"/>
    <w:rsid w:val="009C6FB9"/>
    <w:rsid w:val="009D0D63"/>
    <w:rsid w:val="009D10C1"/>
    <w:rsid w:val="009D1ECE"/>
    <w:rsid w:val="009D2A89"/>
    <w:rsid w:val="009D33FA"/>
    <w:rsid w:val="009D4561"/>
    <w:rsid w:val="009D7854"/>
    <w:rsid w:val="009E0671"/>
    <w:rsid w:val="009E13B7"/>
    <w:rsid w:val="009E161A"/>
    <w:rsid w:val="009E1E83"/>
    <w:rsid w:val="009E344E"/>
    <w:rsid w:val="009E48C2"/>
    <w:rsid w:val="009E5466"/>
    <w:rsid w:val="009E73F0"/>
    <w:rsid w:val="009F24B7"/>
    <w:rsid w:val="009F2881"/>
    <w:rsid w:val="009F2ABC"/>
    <w:rsid w:val="009F3BDA"/>
    <w:rsid w:val="009F4368"/>
    <w:rsid w:val="009F48D8"/>
    <w:rsid w:val="009F4B26"/>
    <w:rsid w:val="009F67EE"/>
    <w:rsid w:val="009F76E7"/>
    <w:rsid w:val="009F7917"/>
    <w:rsid w:val="00A01937"/>
    <w:rsid w:val="00A01FA5"/>
    <w:rsid w:val="00A037FA"/>
    <w:rsid w:val="00A04DAC"/>
    <w:rsid w:val="00A07034"/>
    <w:rsid w:val="00A07316"/>
    <w:rsid w:val="00A10272"/>
    <w:rsid w:val="00A10C11"/>
    <w:rsid w:val="00A1175C"/>
    <w:rsid w:val="00A11F40"/>
    <w:rsid w:val="00A136EC"/>
    <w:rsid w:val="00A1393B"/>
    <w:rsid w:val="00A14582"/>
    <w:rsid w:val="00A20A66"/>
    <w:rsid w:val="00A2152A"/>
    <w:rsid w:val="00A22824"/>
    <w:rsid w:val="00A2346C"/>
    <w:rsid w:val="00A26212"/>
    <w:rsid w:val="00A26EB0"/>
    <w:rsid w:val="00A27D68"/>
    <w:rsid w:val="00A27F36"/>
    <w:rsid w:val="00A305EF"/>
    <w:rsid w:val="00A30F00"/>
    <w:rsid w:val="00A33917"/>
    <w:rsid w:val="00A353E3"/>
    <w:rsid w:val="00A36579"/>
    <w:rsid w:val="00A40267"/>
    <w:rsid w:val="00A40713"/>
    <w:rsid w:val="00A40D00"/>
    <w:rsid w:val="00A42E2E"/>
    <w:rsid w:val="00A44A49"/>
    <w:rsid w:val="00A4777A"/>
    <w:rsid w:val="00A50237"/>
    <w:rsid w:val="00A50952"/>
    <w:rsid w:val="00A5292C"/>
    <w:rsid w:val="00A536CA"/>
    <w:rsid w:val="00A55D34"/>
    <w:rsid w:val="00A564CC"/>
    <w:rsid w:val="00A56519"/>
    <w:rsid w:val="00A609AF"/>
    <w:rsid w:val="00A61719"/>
    <w:rsid w:val="00A64428"/>
    <w:rsid w:val="00A647D1"/>
    <w:rsid w:val="00A650EC"/>
    <w:rsid w:val="00A65B2B"/>
    <w:rsid w:val="00A72FC7"/>
    <w:rsid w:val="00A77682"/>
    <w:rsid w:val="00A808A6"/>
    <w:rsid w:val="00A80E72"/>
    <w:rsid w:val="00A819A2"/>
    <w:rsid w:val="00A82C45"/>
    <w:rsid w:val="00A82F88"/>
    <w:rsid w:val="00A85EA6"/>
    <w:rsid w:val="00A8677F"/>
    <w:rsid w:val="00A87287"/>
    <w:rsid w:val="00A872F1"/>
    <w:rsid w:val="00A905D7"/>
    <w:rsid w:val="00A90CE2"/>
    <w:rsid w:val="00A91A2E"/>
    <w:rsid w:val="00A945D1"/>
    <w:rsid w:val="00A958D4"/>
    <w:rsid w:val="00A9669F"/>
    <w:rsid w:val="00A968E5"/>
    <w:rsid w:val="00A97B40"/>
    <w:rsid w:val="00AA076B"/>
    <w:rsid w:val="00AA0FDF"/>
    <w:rsid w:val="00AA1C86"/>
    <w:rsid w:val="00AA1EFC"/>
    <w:rsid w:val="00AA23A5"/>
    <w:rsid w:val="00AA342F"/>
    <w:rsid w:val="00AA4F05"/>
    <w:rsid w:val="00AB1A1F"/>
    <w:rsid w:val="00AB2970"/>
    <w:rsid w:val="00AB368E"/>
    <w:rsid w:val="00AB4195"/>
    <w:rsid w:val="00AB43EB"/>
    <w:rsid w:val="00AB61B7"/>
    <w:rsid w:val="00AB6D2C"/>
    <w:rsid w:val="00AC0EF1"/>
    <w:rsid w:val="00AC1489"/>
    <w:rsid w:val="00AC2934"/>
    <w:rsid w:val="00AC33BD"/>
    <w:rsid w:val="00AC3EB6"/>
    <w:rsid w:val="00AC4291"/>
    <w:rsid w:val="00AC59FF"/>
    <w:rsid w:val="00AC5BC3"/>
    <w:rsid w:val="00AC7C7F"/>
    <w:rsid w:val="00AD1469"/>
    <w:rsid w:val="00AD17AA"/>
    <w:rsid w:val="00AD412D"/>
    <w:rsid w:val="00AD5C1D"/>
    <w:rsid w:val="00AD6B74"/>
    <w:rsid w:val="00AE2DA6"/>
    <w:rsid w:val="00AE300F"/>
    <w:rsid w:val="00AE3438"/>
    <w:rsid w:val="00AE41E8"/>
    <w:rsid w:val="00AE4E0B"/>
    <w:rsid w:val="00AE604F"/>
    <w:rsid w:val="00AE65DB"/>
    <w:rsid w:val="00AF04F1"/>
    <w:rsid w:val="00AF0ED1"/>
    <w:rsid w:val="00AF14FD"/>
    <w:rsid w:val="00AF1E01"/>
    <w:rsid w:val="00AF2789"/>
    <w:rsid w:val="00AF4320"/>
    <w:rsid w:val="00AF4EAD"/>
    <w:rsid w:val="00AF779B"/>
    <w:rsid w:val="00B02E91"/>
    <w:rsid w:val="00B055B0"/>
    <w:rsid w:val="00B079E0"/>
    <w:rsid w:val="00B10224"/>
    <w:rsid w:val="00B11992"/>
    <w:rsid w:val="00B122C4"/>
    <w:rsid w:val="00B13353"/>
    <w:rsid w:val="00B14E1F"/>
    <w:rsid w:val="00B14F51"/>
    <w:rsid w:val="00B152D4"/>
    <w:rsid w:val="00B15679"/>
    <w:rsid w:val="00B15B34"/>
    <w:rsid w:val="00B1663C"/>
    <w:rsid w:val="00B17624"/>
    <w:rsid w:val="00B21B8B"/>
    <w:rsid w:val="00B23253"/>
    <w:rsid w:val="00B24099"/>
    <w:rsid w:val="00B24DAE"/>
    <w:rsid w:val="00B252F1"/>
    <w:rsid w:val="00B269B5"/>
    <w:rsid w:val="00B27FAE"/>
    <w:rsid w:val="00B3129C"/>
    <w:rsid w:val="00B31F03"/>
    <w:rsid w:val="00B3338A"/>
    <w:rsid w:val="00B33D49"/>
    <w:rsid w:val="00B35C15"/>
    <w:rsid w:val="00B409A6"/>
    <w:rsid w:val="00B40BBC"/>
    <w:rsid w:val="00B41183"/>
    <w:rsid w:val="00B4266C"/>
    <w:rsid w:val="00B43090"/>
    <w:rsid w:val="00B43227"/>
    <w:rsid w:val="00B44E15"/>
    <w:rsid w:val="00B45984"/>
    <w:rsid w:val="00B459BF"/>
    <w:rsid w:val="00B502BA"/>
    <w:rsid w:val="00B50923"/>
    <w:rsid w:val="00B509A3"/>
    <w:rsid w:val="00B5173A"/>
    <w:rsid w:val="00B5296D"/>
    <w:rsid w:val="00B52A05"/>
    <w:rsid w:val="00B54435"/>
    <w:rsid w:val="00B556E3"/>
    <w:rsid w:val="00B621B1"/>
    <w:rsid w:val="00B62E1B"/>
    <w:rsid w:val="00B64704"/>
    <w:rsid w:val="00B64AE3"/>
    <w:rsid w:val="00B65578"/>
    <w:rsid w:val="00B6694F"/>
    <w:rsid w:val="00B66C55"/>
    <w:rsid w:val="00B70844"/>
    <w:rsid w:val="00B71B24"/>
    <w:rsid w:val="00B725D8"/>
    <w:rsid w:val="00B72D7D"/>
    <w:rsid w:val="00B74F27"/>
    <w:rsid w:val="00B75234"/>
    <w:rsid w:val="00B77F71"/>
    <w:rsid w:val="00B82B23"/>
    <w:rsid w:val="00B8308F"/>
    <w:rsid w:val="00B860AF"/>
    <w:rsid w:val="00B901F1"/>
    <w:rsid w:val="00B9167D"/>
    <w:rsid w:val="00B921A0"/>
    <w:rsid w:val="00B92CA0"/>
    <w:rsid w:val="00B93D8A"/>
    <w:rsid w:val="00B94028"/>
    <w:rsid w:val="00B943A7"/>
    <w:rsid w:val="00B96E8F"/>
    <w:rsid w:val="00B97212"/>
    <w:rsid w:val="00BA04D9"/>
    <w:rsid w:val="00BA0B62"/>
    <w:rsid w:val="00BA0F9F"/>
    <w:rsid w:val="00BA389C"/>
    <w:rsid w:val="00BA6767"/>
    <w:rsid w:val="00BA7B9A"/>
    <w:rsid w:val="00BB017C"/>
    <w:rsid w:val="00BB1894"/>
    <w:rsid w:val="00BB33EC"/>
    <w:rsid w:val="00BB4493"/>
    <w:rsid w:val="00BB49DA"/>
    <w:rsid w:val="00BB512D"/>
    <w:rsid w:val="00BC0EF0"/>
    <w:rsid w:val="00BC56A7"/>
    <w:rsid w:val="00BC6C89"/>
    <w:rsid w:val="00BD0682"/>
    <w:rsid w:val="00BD0C92"/>
    <w:rsid w:val="00BD1BD3"/>
    <w:rsid w:val="00BD49F6"/>
    <w:rsid w:val="00BD4E4A"/>
    <w:rsid w:val="00BD4EFD"/>
    <w:rsid w:val="00BD5F78"/>
    <w:rsid w:val="00BD7FB9"/>
    <w:rsid w:val="00BE00E6"/>
    <w:rsid w:val="00BE061F"/>
    <w:rsid w:val="00BE116F"/>
    <w:rsid w:val="00BE261B"/>
    <w:rsid w:val="00BE45F2"/>
    <w:rsid w:val="00BE4953"/>
    <w:rsid w:val="00BE4CA1"/>
    <w:rsid w:val="00BE5EA7"/>
    <w:rsid w:val="00BE65CA"/>
    <w:rsid w:val="00BE68D2"/>
    <w:rsid w:val="00BE6B00"/>
    <w:rsid w:val="00BF3F64"/>
    <w:rsid w:val="00BF42B7"/>
    <w:rsid w:val="00BF44B1"/>
    <w:rsid w:val="00BF49CE"/>
    <w:rsid w:val="00BF5E58"/>
    <w:rsid w:val="00BF60EF"/>
    <w:rsid w:val="00BF6BF7"/>
    <w:rsid w:val="00BF77B1"/>
    <w:rsid w:val="00C051CE"/>
    <w:rsid w:val="00C06DFE"/>
    <w:rsid w:val="00C10994"/>
    <w:rsid w:val="00C10E85"/>
    <w:rsid w:val="00C12ACD"/>
    <w:rsid w:val="00C13031"/>
    <w:rsid w:val="00C14370"/>
    <w:rsid w:val="00C1470C"/>
    <w:rsid w:val="00C157C4"/>
    <w:rsid w:val="00C165A9"/>
    <w:rsid w:val="00C20AD4"/>
    <w:rsid w:val="00C219DC"/>
    <w:rsid w:val="00C22B91"/>
    <w:rsid w:val="00C22F9D"/>
    <w:rsid w:val="00C241D5"/>
    <w:rsid w:val="00C24324"/>
    <w:rsid w:val="00C24D36"/>
    <w:rsid w:val="00C24EA2"/>
    <w:rsid w:val="00C25073"/>
    <w:rsid w:val="00C3041F"/>
    <w:rsid w:val="00C3183A"/>
    <w:rsid w:val="00C319A5"/>
    <w:rsid w:val="00C31B97"/>
    <w:rsid w:val="00C3382C"/>
    <w:rsid w:val="00C37EE8"/>
    <w:rsid w:val="00C41278"/>
    <w:rsid w:val="00C414AC"/>
    <w:rsid w:val="00C41D65"/>
    <w:rsid w:val="00C43327"/>
    <w:rsid w:val="00C43358"/>
    <w:rsid w:val="00C455AC"/>
    <w:rsid w:val="00C46EC6"/>
    <w:rsid w:val="00C520AA"/>
    <w:rsid w:val="00C5300A"/>
    <w:rsid w:val="00C54332"/>
    <w:rsid w:val="00C54BA4"/>
    <w:rsid w:val="00C54F67"/>
    <w:rsid w:val="00C55544"/>
    <w:rsid w:val="00C55D2F"/>
    <w:rsid w:val="00C56AFB"/>
    <w:rsid w:val="00C575FE"/>
    <w:rsid w:val="00C57A32"/>
    <w:rsid w:val="00C60955"/>
    <w:rsid w:val="00C61BFD"/>
    <w:rsid w:val="00C6483F"/>
    <w:rsid w:val="00C6507C"/>
    <w:rsid w:val="00C65394"/>
    <w:rsid w:val="00C672E8"/>
    <w:rsid w:val="00C6752F"/>
    <w:rsid w:val="00C71FCD"/>
    <w:rsid w:val="00C749FF"/>
    <w:rsid w:val="00C768B5"/>
    <w:rsid w:val="00C76FB6"/>
    <w:rsid w:val="00C77A66"/>
    <w:rsid w:val="00C85C99"/>
    <w:rsid w:val="00C86FEE"/>
    <w:rsid w:val="00C87B8D"/>
    <w:rsid w:val="00C87D24"/>
    <w:rsid w:val="00C9166A"/>
    <w:rsid w:val="00C953A3"/>
    <w:rsid w:val="00CA050E"/>
    <w:rsid w:val="00CA18A9"/>
    <w:rsid w:val="00CA294D"/>
    <w:rsid w:val="00CA2BB5"/>
    <w:rsid w:val="00CA2F57"/>
    <w:rsid w:val="00CA35BB"/>
    <w:rsid w:val="00CA3861"/>
    <w:rsid w:val="00CA61F0"/>
    <w:rsid w:val="00CA6E0D"/>
    <w:rsid w:val="00CB1112"/>
    <w:rsid w:val="00CB182C"/>
    <w:rsid w:val="00CB2259"/>
    <w:rsid w:val="00CB2D74"/>
    <w:rsid w:val="00CB60ED"/>
    <w:rsid w:val="00CC0130"/>
    <w:rsid w:val="00CC0A41"/>
    <w:rsid w:val="00CC2356"/>
    <w:rsid w:val="00CC33A6"/>
    <w:rsid w:val="00CC3F27"/>
    <w:rsid w:val="00CC4E4E"/>
    <w:rsid w:val="00CC5483"/>
    <w:rsid w:val="00CC5F68"/>
    <w:rsid w:val="00CC705D"/>
    <w:rsid w:val="00CC7CC8"/>
    <w:rsid w:val="00CD110B"/>
    <w:rsid w:val="00CD22D9"/>
    <w:rsid w:val="00CD2A3F"/>
    <w:rsid w:val="00CD2EA2"/>
    <w:rsid w:val="00CD41AF"/>
    <w:rsid w:val="00CD46BD"/>
    <w:rsid w:val="00CD5D6D"/>
    <w:rsid w:val="00CD7294"/>
    <w:rsid w:val="00CE2416"/>
    <w:rsid w:val="00CE3AEA"/>
    <w:rsid w:val="00CE47E5"/>
    <w:rsid w:val="00CE4D2E"/>
    <w:rsid w:val="00CE64DC"/>
    <w:rsid w:val="00CE6B5B"/>
    <w:rsid w:val="00CE7C7D"/>
    <w:rsid w:val="00CF1DAB"/>
    <w:rsid w:val="00CF3497"/>
    <w:rsid w:val="00CF3A56"/>
    <w:rsid w:val="00D00171"/>
    <w:rsid w:val="00D0370B"/>
    <w:rsid w:val="00D037B5"/>
    <w:rsid w:val="00D0389D"/>
    <w:rsid w:val="00D048F2"/>
    <w:rsid w:val="00D061DD"/>
    <w:rsid w:val="00D1117F"/>
    <w:rsid w:val="00D1226A"/>
    <w:rsid w:val="00D12DB9"/>
    <w:rsid w:val="00D13736"/>
    <w:rsid w:val="00D159F1"/>
    <w:rsid w:val="00D162F5"/>
    <w:rsid w:val="00D1663D"/>
    <w:rsid w:val="00D172E4"/>
    <w:rsid w:val="00D17864"/>
    <w:rsid w:val="00D20FDD"/>
    <w:rsid w:val="00D2116F"/>
    <w:rsid w:val="00D212C9"/>
    <w:rsid w:val="00D22527"/>
    <w:rsid w:val="00D22BEF"/>
    <w:rsid w:val="00D23BCC"/>
    <w:rsid w:val="00D23F9B"/>
    <w:rsid w:val="00D24F0A"/>
    <w:rsid w:val="00D271B4"/>
    <w:rsid w:val="00D30450"/>
    <w:rsid w:val="00D308C4"/>
    <w:rsid w:val="00D30932"/>
    <w:rsid w:val="00D31F0B"/>
    <w:rsid w:val="00D326E5"/>
    <w:rsid w:val="00D3295F"/>
    <w:rsid w:val="00D330F1"/>
    <w:rsid w:val="00D337AC"/>
    <w:rsid w:val="00D33C68"/>
    <w:rsid w:val="00D35B45"/>
    <w:rsid w:val="00D36EBC"/>
    <w:rsid w:val="00D40ECA"/>
    <w:rsid w:val="00D43758"/>
    <w:rsid w:val="00D4668A"/>
    <w:rsid w:val="00D46B56"/>
    <w:rsid w:val="00D4715E"/>
    <w:rsid w:val="00D51056"/>
    <w:rsid w:val="00D521DB"/>
    <w:rsid w:val="00D539DA"/>
    <w:rsid w:val="00D56C7A"/>
    <w:rsid w:val="00D57216"/>
    <w:rsid w:val="00D609B1"/>
    <w:rsid w:val="00D61503"/>
    <w:rsid w:val="00D61AC2"/>
    <w:rsid w:val="00D62EFA"/>
    <w:rsid w:val="00D63C7B"/>
    <w:rsid w:val="00D644D9"/>
    <w:rsid w:val="00D65FBB"/>
    <w:rsid w:val="00D67884"/>
    <w:rsid w:val="00D67A37"/>
    <w:rsid w:val="00D71EB4"/>
    <w:rsid w:val="00D72095"/>
    <w:rsid w:val="00D721F7"/>
    <w:rsid w:val="00D7556B"/>
    <w:rsid w:val="00D8028B"/>
    <w:rsid w:val="00D81F1C"/>
    <w:rsid w:val="00D8291C"/>
    <w:rsid w:val="00D82A17"/>
    <w:rsid w:val="00D82C4E"/>
    <w:rsid w:val="00D84D1F"/>
    <w:rsid w:val="00D85582"/>
    <w:rsid w:val="00D85F71"/>
    <w:rsid w:val="00D8742F"/>
    <w:rsid w:val="00D90192"/>
    <w:rsid w:val="00D930EC"/>
    <w:rsid w:val="00D96ABF"/>
    <w:rsid w:val="00D971CD"/>
    <w:rsid w:val="00D9750C"/>
    <w:rsid w:val="00D97B9D"/>
    <w:rsid w:val="00DA265E"/>
    <w:rsid w:val="00DA35A0"/>
    <w:rsid w:val="00DA6E1B"/>
    <w:rsid w:val="00DA7002"/>
    <w:rsid w:val="00DA775F"/>
    <w:rsid w:val="00DA782B"/>
    <w:rsid w:val="00DA7CF2"/>
    <w:rsid w:val="00DB09C7"/>
    <w:rsid w:val="00DB3B45"/>
    <w:rsid w:val="00DB3BFB"/>
    <w:rsid w:val="00DB7456"/>
    <w:rsid w:val="00DB7907"/>
    <w:rsid w:val="00DB7D49"/>
    <w:rsid w:val="00DC09B1"/>
    <w:rsid w:val="00DC51BA"/>
    <w:rsid w:val="00DC53B4"/>
    <w:rsid w:val="00DC63A9"/>
    <w:rsid w:val="00DC67A6"/>
    <w:rsid w:val="00DC70BD"/>
    <w:rsid w:val="00DC7365"/>
    <w:rsid w:val="00DD04C3"/>
    <w:rsid w:val="00DD137D"/>
    <w:rsid w:val="00DD24D5"/>
    <w:rsid w:val="00DD2F55"/>
    <w:rsid w:val="00DD3757"/>
    <w:rsid w:val="00DD4036"/>
    <w:rsid w:val="00DD4ACA"/>
    <w:rsid w:val="00DD5446"/>
    <w:rsid w:val="00DD617F"/>
    <w:rsid w:val="00DD6884"/>
    <w:rsid w:val="00DD7F62"/>
    <w:rsid w:val="00DE0096"/>
    <w:rsid w:val="00DE265C"/>
    <w:rsid w:val="00DE287E"/>
    <w:rsid w:val="00DE3255"/>
    <w:rsid w:val="00DE3B7E"/>
    <w:rsid w:val="00DE40DC"/>
    <w:rsid w:val="00DE486B"/>
    <w:rsid w:val="00DE4F64"/>
    <w:rsid w:val="00DE50D3"/>
    <w:rsid w:val="00DE5141"/>
    <w:rsid w:val="00DE52DD"/>
    <w:rsid w:val="00DF2379"/>
    <w:rsid w:val="00DF3073"/>
    <w:rsid w:val="00DF7B3A"/>
    <w:rsid w:val="00E005CD"/>
    <w:rsid w:val="00E012A0"/>
    <w:rsid w:val="00E012B7"/>
    <w:rsid w:val="00E02E64"/>
    <w:rsid w:val="00E038CA"/>
    <w:rsid w:val="00E03B78"/>
    <w:rsid w:val="00E0577F"/>
    <w:rsid w:val="00E058C6"/>
    <w:rsid w:val="00E0644F"/>
    <w:rsid w:val="00E11911"/>
    <w:rsid w:val="00E11EA3"/>
    <w:rsid w:val="00E16AEB"/>
    <w:rsid w:val="00E2018A"/>
    <w:rsid w:val="00E21134"/>
    <w:rsid w:val="00E2204B"/>
    <w:rsid w:val="00E2278D"/>
    <w:rsid w:val="00E22DA0"/>
    <w:rsid w:val="00E23081"/>
    <w:rsid w:val="00E2385F"/>
    <w:rsid w:val="00E26097"/>
    <w:rsid w:val="00E2701B"/>
    <w:rsid w:val="00E31A45"/>
    <w:rsid w:val="00E34A91"/>
    <w:rsid w:val="00E3559C"/>
    <w:rsid w:val="00E3684B"/>
    <w:rsid w:val="00E36C79"/>
    <w:rsid w:val="00E36FA9"/>
    <w:rsid w:val="00E36FFA"/>
    <w:rsid w:val="00E405BA"/>
    <w:rsid w:val="00E44471"/>
    <w:rsid w:val="00E4727C"/>
    <w:rsid w:val="00E50007"/>
    <w:rsid w:val="00E50036"/>
    <w:rsid w:val="00E533E3"/>
    <w:rsid w:val="00E55788"/>
    <w:rsid w:val="00E561A7"/>
    <w:rsid w:val="00E611F9"/>
    <w:rsid w:val="00E63C9E"/>
    <w:rsid w:val="00E6420E"/>
    <w:rsid w:val="00E6428C"/>
    <w:rsid w:val="00E65F07"/>
    <w:rsid w:val="00E66094"/>
    <w:rsid w:val="00E67F9B"/>
    <w:rsid w:val="00E70716"/>
    <w:rsid w:val="00E70753"/>
    <w:rsid w:val="00E719C3"/>
    <w:rsid w:val="00E71B84"/>
    <w:rsid w:val="00E72399"/>
    <w:rsid w:val="00E74089"/>
    <w:rsid w:val="00E74B64"/>
    <w:rsid w:val="00E74F3F"/>
    <w:rsid w:val="00E74F79"/>
    <w:rsid w:val="00E75F66"/>
    <w:rsid w:val="00E7603A"/>
    <w:rsid w:val="00E76BB1"/>
    <w:rsid w:val="00E82891"/>
    <w:rsid w:val="00E8510A"/>
    <w:rsid w:val="00E906FF"/>
    <w:rsid w:val="00E91909"/>
    <w:rsid w:val="00E972AA"/>
    <w:rsid w:val="00E97937"/>
    <w:rsid w:val="00EA1C93"/>
    <w:rsid w:val="00EA4095"/>
    <w:rsid w:val="00EA4E7C"/>
    <w:rsid w:val="00EA5165"/>
    <w:rsid w:val="00EA7E92"/>
    <w:rsid w:val="00EB028B"/>
    <w:rsid w:val="00EB182A"/>
    <w:rsid w:val="00EB1C3D"/>
    <w:rsid w:val="00EB28C5"/>
    <w:rsid w:val="00EB2B3A"/>
    <w:rsid w:val="00EB4086"/>
    <w:rsid w:val="00EB4AC8"/>
    <w:rsid w:val="00EB606D"/>
    <w:rsid w:val="00EB74E0"/>
    <w:rsid w:val="00EB785A"/>
    <w:rsid w:val="00EC07F0"/>
    <w:rsid w:val="00EC0E31"/>
    <w:rsid w:val="00EC668A"/>
    <w:rsid w:val="00ED1258"/>
    <w:rsid w:val="00ED1658"/>
    <w:rsid w:val="00ED1F24"/>
    <w:rsid w:val="00ED2FD0"/>
    <w:rsid w:val="00ED357C"/>
    <w:rsid w:val="00ED3BD3"/>
    <w:rsid w:val="00ED5083"/>
    <w:rsid w:val="00ED6608"/>
    <w:rsid w:val="00EE2746"/>
    <w:rsid w:val="00EE2C11"/>
    <w:rsid w:val="00EE41C9"/>
    <w:rsid w:val="00EE4FA0"/>
    <w:rsid w:val="00EE6CBD"/>
    <w:rsid w:val="00EF0283"/>
    <w:rsid w:val="00EF0DBC"/>
    <w:rsid w:val="00EF32A1"/>
    <w:rsid w:val="00EF4DB0"/>
    <w:rsid w:val="00EF6120"/>
    <w:rsid w:val="00EF6C70"/>
    <w:rsid w:val="00F00466"/>
    <w:rsid w:val="00F016E5"/>
    <w:rsid w:val="00F072E8"/>
    <w:rsid w:val="00F10BDE"/>
    <w:rsid w:val="00F14464"/>
    <w:rsid w:val="00F15546"/>
    <w:rsid w:val="00F16F1E"/>
    <w:rsid w:val="00F16F3E"/>
    <w:rsid w:val="00F21136"/>
    <w:rsid w:val="00F222E8"/>
    <w:rsid w:val="00F247C1"/>
    <w:rsid w:val="00F2623A"/>
    <w:rsid w:val="00F2673E"/>
    <w:rsid w:val="00F30ADF"/>
    <w:rsid w:val="00F3152F"/>
    <w:rsid w:val="00F328A0"/>
    <w:rsid w:val="00F32A26"/>
    <w:rsid w:val="00F3621D"/>
    <w:rsid w:val="00F3634C"/>
    <w:rsid w:val="00F36CFD"/>
    <w:rsid w:val="00F37577"/>
    <w:rsid w:val="00F40D67"/>
    <w:rsid w:val="00F41A70"/>
    <w:rsid w:val="00F420FE"/>
    <w:rsid w:val="00F43CF9"/>
    <w:rsid w:val="00F44074"/>
    <w:rsid w:val="00F45AB7"/>
    <w:rsid w:val="00F509E6"/>
    <w:rsid w:val="00F511F3"/>
    <w:rsid w:val="00F51EFF"/>
    <w:rsid w:val="00F523F5"/>
    <w:rsid w:val="00F53A52"/>
    <w:rsid w:val="00F54A84"/>
    <w:rsid w:val="00F603DF"/>
    <w:rsid w:val="00F60C92"/>
    <w:rsid w:val="00F61538"/>
    <w:rsid w:val="00F6219C"/>
    <w:rsid w:val="00F6262E"/>
    <w:rsid w:val="00F633B4"/>
    <w:rsid w:val="00F63AC7"/>
    <w:rsid w:val="00F64F72"/>
    <w:rsid w:val="00F656E8"/>
    <w:rsid w:val="00F71656"/>
    <w:rsid w:val="00F72713"/>
    <w:rsid w:val="00F74773"/>
    <w:rsid w:val="00F764D3"/>
    <w:rsid w:val="00F81655"/>
    <w:rsid w:val="00F824C3"/>
    <w:rsid w:val="00F8365D"/>
    <w:rsid w:val="00F83C29"/>
    <w:rsid w:val="00F83F08"/>
    <w:rsid w:val="00F83F7D"/>
    <w:rsid w:val="00F861BD"/>
    <w:rsid w:val="00F912D2"/>
    <w:rsid w:val="00F94F3C"/>
    <w:rsid w:val="00F9694A"/>
    <w:rsid w:val="00F97728"/>
    <w:rsid w:val="00FA2180"/>
    <w:rsid w:val="00FA421D"/>
    <w:rsid w:val="00FA4EA9"/>
    <w:rsid w:val="00FA5649"/>
    <w:rsid w:val="00FA59E8"/>
    <w:rsid w:val="00FA6544"/>
    <w:rsid w:val="00FA7CB1"/>
    <w:rsid w:val="00FB201C"/>
    <w:rsid w:val="00FB2E8C"/>
    <w:rsid w:val="00FB392C"/>
    <w:rsid w:val="00FB4927"/>
    <w:rsid w:val="00FB530B"/>
    <w:rsid w:val="00FC1726"/>
    <w:rsid w:val="00FC6967"/>
    <w:rsid w:val="00FC7483"/>
    <w:rsid w:val="00FD1019"/>
    <w:rsid w:val="00FD16D8"/>
    <w:rsid w:val="00FD2107"/>
    <w:rsid w:val="00FD2CF3"/>
    <w:rsid w:val="00FD3614"/>
    <w:rsid w:val="00FD4EAC"/>
    <w:rsid w:val="00FD6DEE"/>
    <w:rsid w:val="00FD71C2"/>
    <w:rsid w:val="00FE1183"/>
    <w:rsid w:val="00FE5B68"/>
    <w:rsid w:val="00FE6CB8"/>
    <w:rsid w:val="00FF2540"/>
    <w:rsid w:val="00FF61DA"/>
    <w:rsid w:val="00FF6B2D"/>
    <w:rsid w:val="012A1485"/>
    <w:rsid w:val="014808FA"/>
    <w:rsid w:val="01B2FCDF"/>
    <w:rsid w:val="01F3F02D"/>
    <w:rsid w:val="02600846"/>
    <w:rsid w:val="030EC4FC"/>
    <w:rsid w:val="039258E5"/>
    <w:rsid w:val="03B54E9C"/>
    <w:rsid w:val="03FA2BD7"/>
    <w:rsid w:val="03FEB838"/>
    <w:rsid w:val="049E15F8"/>
    <w:rsid w:val="052B8577"/>
    <w:rsid w:val="0531B6C9"/>
    <w:rsid w:val="05B827F4"/>
    <w:rsid w:val="05DE35A9"/>
    <w:rsid w:val="064C4E2F"/>
    <w:rsid w:val="0666EBBE"/>
    <w:rsid w:val="066AD9DC"/>
    <w:rsid w:val="06BCB67F"/>
    <w:rsid w:val="06CCD987"/>
    <w:rsid w:val="06D74139"/>
    <w:rsid w:val="073927B5"/>
    <w:rsid w:val="07889927"/>
    <w:rsid w:val="081D5A72"/>
    <w:rsid w:val="082D9ABF"/>
    <w:rsid w:val="0862D65E"/>
    <w:rsid w:val="08968EE1"/>
    <w:rsid w:val="0933896E"/>
    <w:rsid w:val="0984C2DE"/>
    <w:rsid w:val="0988C64D"/>
    <w:rsid w:val="09E487C7"/>
    <w:rsid w:val="09F697C3"/>
    <w:rsid w:val="0A1227F9"/>
    <w:rsid w:val="0A7C1756"/>
    <w:rsid w:val="0AB5EEF9"/>
    <w:rsid w:val="0B5F79C6"/>
    <w:rsid w:val="0B6CEF78"/>
    <w:rsid w:val="0B7FCBE8"/>
    <w:rsid w:val="0C2FDD5E"/>
    <w:rsid w:val="0C4E8685"/>
    <w:rsid w:val="0D08BFD9"/>
    <w:rsid w:val="0D18BF17"/>
    <w:rsid w:val="0D95867A"/>
    <w:rsid w:val="0DC54F5C"/>
    <w:rsid w:val="0DF73FE3"/>
    <w:rsid w:val="0E3B454B"/>
    <w:rsid w:val="0E3C6089"/>
    <w:rsid w:val="0F3CDE7E"/>
    <w:rsid w:val="0F93E592"/>
    <w:rsid w:val="0FDD9329"/>
    <w:rsid w:val="1041247A"/>
    <w:rsid w:val="10519A2E"/>
    <w:rsid w:val="10B33F09"/>
    <w:rsid w:val="10F5D5BA"/>
    <w:rsid w:val="1134238E"/>
    <w:rsid w:val="1138B309"/>
    <w:rsid w:val="1139A275"/>
    <w:rsid w:val="11497C86"/>
    <w:rsid w:val="11888EBD"/>
    <w:rsid w:val="11942647"/>
    <w:rsid w:val="11C88775"/>
    <w:rsid w:val="12526C8B"/>
    <w:rsid w:val="12730393"/>
    <w:rsid w:val="1356E70C"/>
    <w:rsid w:val="1379CEF0"/>
    <w:rsid w:val="1382C72E"/>
    <w:rsid w:val="13B88D0F"/>
    <w:rsid w:val="1442DCC9"/>
    <w:rsid w:val="14927C3C"/>
    <w:rsid w:val="14AA86CF"/>
    <w:rsid w:val="14F38C48"/>
    <w:rsid w:val="1506CC53"/>
    <w:rsid w:val="154C357E"/>
    <w:rsid w:val="1577D498"/>
    <w:rsid w:val="1592F7A5"/>
    <w:rsid w:val="15A05D54"/>
    <w:rsid w:val="15A18D96"/>
    <w:rsid w:val="15E9124A"/>
    <w:rsid w:val="1631477E"/>
    <w:rsid w:val="1687C96A"/>
    <w:rsid w:val="16B0A5C5"/>
    <w:rsid w:val="174DFB36"/>
    <w:rsid w:val="17CAA01D"/>
    <w:rsid w:val="182711E7"/>
    <w:rsid w:val="188DF316"/>
    <w:rsid w:val="18A71A54"/>
    <w:rsid w:val="18C76C69"/>
    <w:rsid w:val="19D0C521"/>
    <w:rsid w:val="1ADB0088"/>
    <w:rsid w:val="1B9DBA76"/>
    <w:rsid w:val="1BB05D81"/>
    <w:rsid w:val="1BCDC74A"/>
    <w:rsid w:val="1BEE6B22"/>
    <w:rsid w:val="1C5D733A"/>
    <w:rsid w:val="1C99D09A"/>
    <w:rsid w:val="1CE2F5CA"/>
    <w:rsid w:val="1CF9123C"/>
    <w:rsid w:val="1D081AA1"/>
    <w:rsid w:val="1D11D3A0"/>
    <w:rsid w:val="1D3C54E2"/>
    <w:rsid w:val="1DD6EB9D"/>
    <w:rsid w:val="1DFF1614"/>
    <w:rsid w:val="1E911505"/>
    <w:rsid w:val="1FC40C87"/>
    <w:rsid w:val="1FE9D4DF"/>
    <w:rsid w:val="1FFC119D"/>
    <w:rsid w:val="20344946"/>
    <w:rsid w:val="20B14B0A"/>
    <w:rsid w:val="2108CDD2"/>
    <w:rsid w:val="210BE3B5"/>
    <w:rsid w:val="21BCA37E"/>
    <w:rsid w:val="22119ECA"/>
    <w:rsid w:val="2230DD8D"/>
    <w:rsid w:val="2239EABF"/>
    <w:rsid w:val="227397B7"/>
    <w:rsid w:val="22FAF7A6"/>
    <w:rsid w:val="22FBAD56"/>
    <w:rsid w:val="231364C3"/>
    <w:rsid w:val="23319FA3"/>
    <w:rsid w:val="23F1E17C"/>
    <w:rsid w:val="241A8BED"/>
    <w:rsid w:val="24687502"/>
    <w:rsid w:val="24810B6C"/>
    <w:rsid w:val="24E0261F"/>
    <w:rsid w:val="24E851F7"/>
    <w:rsid w:val="255E6B2A"/>
    <w:rsid w:val="2566F29A"/>
    <w:rsid w:val="25779D24"/>
    <w:rsid w:val="25A332B5"/>
    <w:rsid w:val="25F0487C"/>
    <w:rsid w:val="26C17551"/>
    <w:rsid w:val="27624F76"/>
    <w:rsid w:val="2798CA3F"/>
    <w:rsid w:val="279E2051"/>
    <w:rsid w:val="27A015C4"/>
    <w:rsid w:val="27B15663"/>
    <w:rsid w:val="27C17AD3"/>
    <w:rsid w:val="27FBFDBB"/>
    <w:rsid w:val="2848FFF6"/>
    <w:rsid w:val="286E1DE3"/>
    <w:rsid w:val="28942372"/>
    <w:rsid w:val="290A682C"/>
    <w:rsid w:val="29BDAF38"/>
    <w:rsid w:val="29CDC08E"/>
    <w:rsid w:val="29D56F0B"/>
    <w:rsid w:val="29ED161C"/>
    <w:rsid w:val="29F80C45"/>
    <w:rsid w:val="2A1F526D"/>
    <w:rsid w:val="2AC2C52F"/>
    <w:rsid w:val="2AD80141"/>
    <w:rsid w:val="2B195A4B"/>
    <w:rsid w:val="2BAC22EF"/>
    <w:rsid w:val="2BDE7AB8"/>
    <w:rsid w:val="2BF2A004"/>
    <w:rsid w:val="2BFF1F66"/>
    <w:rsid w:val="2C1439A6"/>
    <w:rsid w:val="2DA026C6"/>
    <w:rsid w:val="2E1ECFD7"/>
    <w:rsid w:val="2E4B8085"/>
    <w:rsid w:val="2E9A1CD2"/>
    <w:rsid w:val="2F36C028"/>
    <w:rsid w:val="2F5E1FFF"/>
    <w:rsid w:val="2F6B6A5A"/>
    <w:rsid w:val="3005B0C6"/>
    <w:rsid w:val="303FA475"/>
    <w:rsid w:val="304E244C"/>
    <w:rsid w:val="30B615E8"/>
    <w:rsid w:val="30D242F7"/>
    <w:rsid w:val="30EEB00E"/>
    <w:rsid w:val="3124EC88"/>
    <w:rsid w:val="31264716"/>
    <w:rsid w:val="31714000"/>
    <w:rsid w:val="317249C7"/>
    <w:rsid w:val="317E34AC"/>
    <w:rsid w:val="31EBEECF"/>
    <w:rsid w:val="31F9EB1E"/>
    <w:rsid w:val="326F0E8D"/>
    <w:rsid w:val="328CEA99"/>
    <w:rsid w:val="333CB4F6"/>
    <w:rsid w:val="336FDEDF"/>
    <w:rsid w:val="33B0025F"/>
    <w:rsid w:val="343CE977"/>
    <w:rsid w:val="34553104"/>
    <w:rsid w:val="34C8EEF0"/>
    <w:rsid w:val="34D91D72"/>
    <w:rsid w:val="34F16769"/>
    <w:rsid w:val="34F978BF"/>
    <w:rsid w:val="34FCE395"/>
    <w:rsid w:val="35120A92"/>
    <w:rsid w:val="355553B5"/>
    <w:rsid w:val="359BB8D3"/>
    <w:rsid w:val="359D3658"/>
    <w:rsid w:val="35AECC1B"/>
    <w:rsid w:val="361BF72B"/>
    <w:rsid w:val="362882FA"/>
    <w:rsid w:val="363B084B"/>
    <w:rsid w:val="36A46BE4"/>
    <w:rsid w:val="36D4161E"/>
    <w:rsid w:val="36D41943"/>
    <w:rsid w:val="36E84381"/>
    <w:rsid w:val="3749D4C3"/>
    <w:rsid w:val="37A9A0DF"/>
    <w:rsid w:val="384AAF40"/>
    <w:rsid w:val="38C6D78D"/>
    <w:rsid w:val="39A905FE"/>
    <w:rsid w:val="39BFD5A4"/>
    <w:rsid w:val="39CD5744"/>
    <w:rsid w:val="3B57FDCD"/>
    <w:rsid w:val="3B5F74B2"/>
    <w:rsid w:val="3B6927A5"/>
    <w:rsid w:val="3BC8BFA1"/>
    <w:rsid w:val="3C2444F3"/>
    <w:rsid w:val="3C482459"/>
    <w:rsid w:val="3C7D3632"/>
    <w:rsid w:val="3CA0923A"/>
    <w:rsid w:val="3CACC36A"/>
    <w:rsid w:val="3D128877"/>
    <w:rsid w:val="3D23C284"/>
    <w:rsid w:val="3D2BF8E7"/>
    <w:rsid w:val="3D975B9F"/>
    <w:rsid w:val="3E01F224"/>
    <w:rsid w:val="3E14FB7A"/>
    <w:rsid w:val="3E2D27C6"/>
    <w:rsid w:val="3E713097"/>
    <w:rsid w:val="3EE7523A"/>
    <w:rsid w:val="3F08A61A"/>
    <w:rsid w:val="3F24D227"/>
    <w:rsid w:val="3F5CD42E"/>
    <w:rsid w:val="3F920DB2"/>
    <w:rsid w:val="3FA6B44B"/>
    <w:rsid w:val="3FB4D6F4"/>
    <w:rsid w:val="406A714E"/>
    <w:rsid w:val="40F8A48F"/>
    <w:rsid w:val="4129336B"/>
    <w:rsid w:val="41504578"/>
    <w:rsid w:val="415177A5"/>
    <w:rsid w:val="4154533A"/>
    <w:rsid w:val="417AD4B1"/>
    <w:rsid w:val="41A8D159"/>
    <w:rsid w:val="41AC031F"/>
    <w:rsid w:val="41CEB636"/>
    <w:rsid w:val="4214A68F"/>
    <w:rsid w:val="423AABC2"/>
    <w:rsid w:val="42AA1BB1"/>
    <w:rsid w:val="42D63448"/>
    <w:rsid w:val="42DFA47D"/>
    <w:rsid w:val="431C04EE"/>
    <w:rsid w:val="435F1F4A"/>
    <w:rsid w:val="441A818B"/>
    <w:rsid w:val="441C660E"/>
    <w:rsid w:val="443E42CF"/>
    <w:rsid w:val="446A4387"/>
    <w:rsid w:val="448124DA"/>
    <w:rsid w:val="44B15422"/>
    <w:rsid w:val="455EB952"/>
    <w:rsid w:val="455FF11B"/>
    <w:rsid w:val="456FA1E7"/>
    <w:rsid w:val="45F5FC22"/>
    <w:rsid w:val="4616164F"/>
    <w:rsid w:val="463B343C"/>
    <w:rsid w:val="4653FE30"/>
    <w:rsid w:val="469EC2C2"/>
    <w:rsid w:val="46C5C0AC"/>
    <w:rsid w:val="470EB451"/>
    <w:rsid w:val="477DDA01"/>
    <w:rsid w:val="47B735BB"/>
    <w:rsid w:val="48132154"/>
    <w:rsid w:val="4890C4E9"/>
    <w:rsid w:val="48E9DFC1"/>
    <w:rsid w:val="4922BB02"/>
    <w:rsid w:val="494290DD"/>
    <w:rsid w:val="4AD5397D"/>
    <w:rsid w:val="4AF8CDD8"/>
    <w:rsid w:val="4B49E5EE"/>
    <w:rsid w:val="4B7233E5"/>
    <w:rsid w:val="4C4B737D"/>
    <w:rsid w:val="4CCC9402"/>
    <w:rsid w:val="4CF24FAC"/>
    <w:rsid w:val="4D621EB6"/>
    <w:rsid w:val="4E5EEB5C"/>
    <w:rsid w:val="4E6DDE4A"/>
    <w:rsid w:val="4EE296C1"/>
    <w:rsid w:val="4F1A5227"/>
    <w:rsid w:val="4F430AA3"/>
    <w:rsid w:val="4F85DEFB"/>
    <w:rsid w:val="4FF40EA0"/>
    <w:rsid w:val="5056FFF8"/>
    <w:rsid w:val="5096E885"/>
    <w:rsid w:val="509E662D"/>
    <w:rsid w:val="51118CA9"/>
    <w:rsid w:val="513CCC92"/>
    <w:rsid w:val="51CB5B89"/>
    <w:rsid w:val="52078664"/>
    <w:rsid w:val="5215B436"/>
    <w:rsid w:val="5270F2ED"/>
    <w:rsid w:val="527D4D80"/>
    <w:rsid w:val="527F2CED"/>
    <w:rsid w:val="53EED53B"/>
    <w:rsid w:val="5424280E"/>
    <w:rsid w:val="5469FBAB"/>
    <w:rsid w:val="549B124F"/>
    <w:rsid w:val="5534637B"/>
    <w:rsid w:val="55C320E9"/>
    <w:rsid w:val="5618A2A0"/>
    <w:rsid w:val="5687133E"/>
    <w:rsid w:val="56D68246"/>
    <w:rsid w:val="56F8A55B"/>
    <w:rsid w:val="573B0A36"/>
    <w:rsid w:val="573FA59B"/>
    <w:rsid w:val="577F7028"/>
    <w:rsid w:val="5797F218"/>
    <w:rsid w:val="57C2FD5F"/>
    <w:rsid w:val="57C4E43A"/>
    <w:rsid w:val="584C93A0"/>
    <w:rsid w:val="587BE078"/>
    <w:rsid w:val="5892F37B"/>
    <w:rsid w:val="59528CD6"/>
    <w:rsid w:val="595AE7DC"/>
    <w:rsid w:val="597A38C3"/>
    <w:rsid w:val="598F9020"/>
    <w:rsid w:val="5A099499"/>
    <w:rsid w:val="5B50D821"/>
    <w:rsid w:val="5B5FE9C9"/>
    <w:rsid w:val="5B9344FF"/>
    <w:rsid w:val="5B9DB520"/>
    <w:rsid w:val="5BA45B5F"/>
    <w:rsid w:val="5C394930"/>
    <w:rsid w:val="5C880960"/>
    <w:rsid w:val="5C95B153"/>
    <w:rsid w:val="5D1C0E7C"/>
    <w:rsid w:val="5D43C511"/>
    <w:rsid w:val="5E4E8C8B"/>
    <w:rsid w:val="5EB22231"/>
    <w:rsid w:val="5EB62F1F"/>
    <w:rsid w:val="5EBBD524"/>
    <w:rsid w:val="5F36DA78"/>
    <w:rsid w:val="5F3CE82A"/>
    <w:rsid w:val="5F48F4C8"/>
    <w:rsid w:val="5F5ABD9E"/>
    <w:rsid w:val="5F6BD59D"/>
    <w:rsid w:val="5FC8C074"/>
    <w:rsid w:val="5FFF70E9"/>
    <w:rsid w:val="6039602D"/>
    <w:rsid w:val="605F98C8"/>
    <w:rsid w:val="6085A1A5"/>
    <w:rsid w:val="6087A425"/>
    <w:rsid w:val="60AA8854"/>
    <w:rsid w:val="60C7FEEE"/>
    <w:rsid w:val="60CFDCC4"/>
    <w:rsid w:val="6107A5FE"/>
    <w:rsid w:val="6141A57E"/>
    <w:rsid w:val="61B95C0A"/>
    <w:rsid w:val="61D7095E"/>
    <w:rsid w:val="61EB63DC"/>
    <w:rsid w:val="61FF86B9"/>
    <w:rsid w:val="620E0F2B"/>
    <w:rsid w:val="62BB9D85"/>
    <w:rsid w:val="62DE9D15"/>
    <w:rsid w:val="62F2EF60"/>
    <w:rsid w:val="634B4CDF"/>
    <w:rsid w:val="6351CCA4"/>
    <w:rsid w:val="6377476B"/>
    <w:rsid w:val="63D7F147"/>
    <w:rsid w:val="63DCAAB7"/>
    <w:rsid w:val="63EFE760"/>
    <w:rsid w:val="63F188E0"/>
    <w:rsid w:val="645D135B"/>
    <w:rsid w:val="648C398E"/>
    <w:rsid w:val="64E164F4"/>
    <w:rsid w:val="6581C08B"/>
    <w:rsid w:val="65A35E41"/>
    <w:rsid w:val="65FD0B26"/>
    <w:rsid w:val="6611CE0E"/>
    <w:rsid w:val="665481AB"/>
    <w:rsid w:val="670D46E4"/>
    <w:rsid w:val="670FCC6F"/>
    <w:rsid w:val="67135B44"/>
    <w:rsid w:val="675969DE"/>
    <w:rsid w:val="6763CF5E"/>
    <w:rsid w:val="67F3FD23"/>
    <w:rsid w:val="684E4ACD"/>
    <w:rsid w:val="68A892F5"/>
    <w:rsid w:val="68D43F67"/>
    <w:rsid w:val="68FAF36F"/>
    <w:rsid w:val="69434A56"/>
    <w:rsid w:val="6A0CF128"/>
    <w:rsid w:val="6A4C8D82"/>
    <w:rsid w:val="6A540EA2"/>
    <w:rsid w:val="6A7A6191"/>
    <w:rsid w:val="6A863379"/>
    <w:rsid w:val="6A9ABF5D"/>
    <w:rsid w:val="6B3E02CA"/>
    <w:rsid w:val="6B4DC8F6"/>
    <w:rsid w:val="6BCF580D"/>
    <w:rsid w:val="6C109EA5"/>
    <w:rsid w:val="6C488749"/>
    <w:rsid w:val="6C7AB1D4"/>
    <w:rsid w:val="6C936D5C"/>
    <w:rsid w:val="6CD1516E"/>
    <w:rsid w:val="6D288E64"/>
    <w:rsid w:val="6D7C1F61"/>
    <w:rsid w:val="6DFD8576"/>
    <w:rsid w:val="6E29EB80"/>
    <w:rsid w:val="6E89837C"/>
    <w:rsid w:val="6E90E9B3"/>
    <w:rsid w:val="6EACDBF3"/>
    <w:rsid w:val="6EC1E2DC"/>
    <w:rsid w:val="6EDD57B1"/>
    <w:rsid w:val="6F0A0DEF"/>
    <w:rsid w:val="6FBE5452"/>
    <w:rsid w:val="6FF7D7C0"/>
    <w:rsid w:val="702553DD"/>
    <w:rsid w:val="706FAF28"/>
    <w:rsid w:val="7120F397"/>
    <w:rsid w:val="713E2F46"/>
    <w:rsid w:val="7226E55A"/>
    <w:rsid w:val="7293A33E"/>
    <w:rsid w:val="72F3A9B0"/>
    <w:rsid w:val="73509441"/>
    <w:rsid w:val="73730F0B"/>
    <w:rsid w:val="73774E5B"/>
    <w:rsid w:val="7391B192"/>
    <w:rsid w:val="739E5DF0"/>
    <w:rsid w:val="73A68912"/>
    <w:rsid w:val="73D88486"/>
    <w:rsid w:val="73FA38E6"/>
    <w:rsid w:val="7450B792"/>
    <w:rsid w:val="74910C96"/>
    <w:rsid w:val="75D6479C"/>
    <w:rsid w:val="761F5BF5"/>
    <w:rsid w:val="76369A86"/>
    <w:rsid w:val="764B01A2"/>
    <w:rsid w:val="770A4878"/>
    <w:rsid w:val="777A1329"/>
    <w:rsid w:val="77817E24"/>
    <w:rsid w:val="7785CCB4"/>
    <w:rsid w:val="779A6200"/>
    <w:rsid w:val="77B928DE"/>
    <w:rsid w:val="77C3B63C"/>
    <w:rsid w:val="78114A67"/>
    <w:rsid w:val="78451117"/>
    <w:rsid w:val="78A618D9"/>
    <w:rsid w:val="79082C0B"/>
    <w:rsid w:val="7A0E2D22"/>
    <w:rsid w:val="7A85791C"/>
    <w:rsid w:val="7A8C11B4"/>
    <w:rsid w:val="7A92BA1F"/>
    <w:rsid w:val="7ABD909E"/>
    <w:rsid w:val="7ADA2BEB"/>
    <w:rsid w:val="7B6A9905"/>
    <w:rsid w:val="7BBA350D"/>
    <w:rsid w:val="7BE08B76"/>
    <w:rsid w:val="7BE4BBD3"/>
    <w:rsid w:val="7C9F9176"/>
    <w:rsid w:val="7CA63DB4"/>
    <w:rsid w:val="7CD7B69F"/>
    <w:rsid w:val="7CDB3708"/>
    <w:rsid w:val="7CDEE6FD"/>
    <w:rsid w:val="7D5A8839"/>
    <w:rsid w:val="7D96B5DF"/>
    <w:rsid w:val="7E1EE341"/>
    <w:rsid w:val="7E3FA1D9"/>
    <w:rsid w:val="7EFE4FBD"/>
    <w:rsid w:val="7F39247A"/>
    <w:rsid w:val="7F4FCC86"/>
    <w:rsid w:val="7FB6E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82254"/>
  <w15:docId w15:val="{735E60D3-0B81-4A3F-BC79-02351746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551F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5679"/>
    <w:pPr>
      <w:tabs>
        <w:tab w:val="center" w:pos="4320"/>
        <w:tab w:val="right" w:pos="8640"/>
      </w:tabs>
    </w:pPr>
    <w:rPr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erChar">
    <w:name w:val="Header Char"/>
    <w:basedOn w:val="DefaultParagraphFont"/>
    <w:link w:val="Header"/>
    <w:uiPriority w:val="99"/>
    <w:rsid w:val="00B15679"/>
    <w:rPr>
      <w:rFonts w:ascii="Times New Roman" w:eastAsia="Times New Roman" w:hAnsi="Times New Roman" w:cs="Times New Roman"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B15679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B1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6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6A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66551F"/>
    <w:rPr>
      <w:rFonts w:ascii="Tahoma" w:eastAsia="Times New Roman" w:hAnsi="Tahoma" w:cs="Times New Roman"/>
      <w:b/>
      <w:sz w:val="28"/>
      <w:szCs w:val="20"/>
    </w:rPr>
  </w:style>
  <w:style w:type="character" w:styleId="Emphasis">
    <w:name w:val="Emphasis"/>
    <w:basedOn w:val="DefaultParagraphFont"/>
    <w:uiPriority w:val="20"/>
    <w:qFormat/>
    <w:rsid w:val="005757BE"/>
    <w:rPr>
      <w:b/>
      <w:bCs/>
      <w:i w:val="0"/>
      <w:iCs w:val="0"/>
    </w:rPr>
  </w:style>
  <w:style w:type="character" w:customStyle="1" w:styleId="st1">
    <w:name w:val="st1"/>
    <w:basedOn w:val="DefaultParagraphFont"/>
    <w:rsid w:val="005757BE"/>
  </w:style>
  <w:style w:type="paragraph" w:styleId="NoSpacing">
    <w:name w:val="No Spacing"/>
    <w:uiPriority w:val="1"/>
    <w:qFormat/>
    <w:rsid w:val="0037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5D7F25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C33B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C5DBE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A07316"/>
  </w:style>
  <w:style w:type="character" w:customStyle="1" w:styleId="eop">
    <w:name w:val="eop"/>
    <w:basedOn w:val="DefaultParagraphFont"/>
    <w:rsid w:val="00A07316"/>
  </w:style>
  <w:style w:type="paragraph" w:styleId="Revision">
    <w:name w:val="Revision"/>
    <w:hidden/>
    <w:uiPriority w:val="99"/>
    <w:semiHidden/>
    <w:rsid w:val="0031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8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62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20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071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43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19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244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33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26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72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16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00012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80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80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24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57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58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165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203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70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57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68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43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42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423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16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757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39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184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473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70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727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0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922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814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21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15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81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2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65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96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20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975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33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813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54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97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733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4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61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28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88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72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188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476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5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44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9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60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856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868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575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15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668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038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56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029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1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33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1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77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983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47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041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504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89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570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346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523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3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86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38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27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92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835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4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06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27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398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58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682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532">
          <w:marLeft w:val="20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78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786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05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58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943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201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268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28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kM5zaBKqLQ?t=620" TargetMode="External"/><Relationship Id="rId18" Type="http://schemas.openxmlformats.org/officeDocument/2006/relationships/hyperlink" Target="https://youtu.be/NkM5zaBKqLQ?t=877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youtu.be/NkM5zaBKqLQ?t=540" TargetMode="External"/><Relationship Id="rId17" Type="http://schemas.openxmlformats.org/officeDocument/2006/relationships/hyperlink" Target="https://youtu.be/NkM5zaBKqLQ?t=79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NkM5zaBKqLQ?t=735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NkM5zaBKqLQ?t=15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NkM5zaBKqLQ?t=125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youtu.be/NkM5zaBKqLQ?t=939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NkM5zaBKqLQ?t=16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891b41-cf3c-4b75-b0fa-44821c8ee379" xsi:nil="true"/>
    <PublishingExpirationDate xmlns="http://schemas.microsoft.com/sharepoint/v3" xsi:nil="true"/>
    <PublishingStartDate xmlns="http://schemas.microsoft.com/sharepoint/v3" xsi:nil="true"/>
    <SharedWithUsers xmlns="414c9485-1d5c-4ecd-92c1-a1b12564869d">
      <UserInfo>
        <DisplayName/>
        <AccountId xsi:nil="true"/>
        <AccountType/>
      </UserInfo>
    </SharedWithUsers>
    <lcf76f155ced4ddcb4097134ff3c332f xmlns="d7891b41-cf3c-4b75-b0fa-44821c8ee379">
      <Terms xmlns="http://schemas.microsoft.com/office/infopath/2007/PartnerControls"/>
    </lcf76f155ced4ddcb4097134ff3c332f>
    <TaxCatchAll xmlns="414c9485-1d5c-4ecd-92c1-a1b1256486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64E65871BA849B64B25DCBBB47FCB" ma:contentTypeVersion="19" ma:contentTypeDescription="Create a new document." ma:contentTypeScope="" ma:versionID="2440ef9906acb5cf104e1ebcaee6bc53">
  <xsd:schema xmlns:xsd="http://www.w3.org/2001/XMLSchema" xmlns:xs="http://www.w3.org/2001/XMLSchema" xmlns:p="http://schemas.microsoft.com/office/2006/metadata/properties" xmlns:ns1="http://schemas.microsoft.com/sharepoint/v3" xmlns:ns2="414c9485-1d5c-4ecd-92c1-a1b12564869d" xmlns:ns3="d7891b41-cf3c-4b75-b0fa-44821c8ee379" targetNamespace="http://schemas.microsoft.com/office/2006/metadata/properties" ma:root="true" ma:fieldsID="e0cf6d3f92bb7611f45f313e1447dca7" ns1:_="" ns2:_="" ns3:_="">
    <xsd:import namespace="http://schemas.microsoft.com/sharepoint/v3"/>
    <xsd:import namespace="414c9485-1d5c-4ecd-92c1-a1b12564869d"/>
    <xsd:import namespace="d7891b41-cf3c-4b75-b0fa-44821c8ee3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c9485-1d5c-4ecd-92c1-a1b1256486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4ed5e-082e-4a49-a177-019a73d80b4d}" ma:internalName="TaxCatchAll" ma:showField="CatchAllData" ma:web="414c9485-1d5c-4ecd-92c1-a1b125648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1b41-cf3c-4b75-b0fa-44821c8e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2ad2a2-9458-4300-a116-c0e9985c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B2341-7B90-41E2-9ECC-2F0FFDD83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04E6D-D704-4EEF-9A52-F8942697F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8964C-4744-4522-9ED8-15D89F049F4B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d7891b41-cf3c-4b75-b0fa-44821c8ee379"/>
    <ds:schemaRef ds:uri="414c9485-1d5c-4ecd-92c1-a1b12564869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432B5B-BDF7-4720-BC3C-E085D7015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4c9485-1d5c-4ecd-92c1-a1b12564869d"/>
    <ds:schemaRef ds:uri="d7891b41-cf3c-4b75-b0fa-44821c8ee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Merrill</dc:creator>
  <cp:keywords/>
  <dc:description/>
  <cp:lastModifiedBy>Gina Arias</cp:lastModifiedBy>
  <cp:revision>2</cp:revision>
  <cp:lastPrinted>2021-08-12T21:33:00Z</cp:lastPrinted>
  <dcterms:created xsi:type="dcterms:W3CDTF">2023-07-31T15:19:00Z</dcterms:created>
  <dcterms:modified xsi:type="dcterms:W3CDTF">2023-07-31T15:19:00Z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0x0101008F164E65871BA849B64B25DCBBB47FCB</vt:lpwstr>
  </property>
  <property fmtid="{D5CDD505-2E9C-101B-9397-08002B2CF9AE}" pid="3" name="Order">
    <vt:r8>4701500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